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8FDBF" w14:textId="77777777" w:rsidR="00C97F0D" w:rsidRPr="00490C39" w:rsidRDefault="00C97F0D">
      <w:pPr>
        <w:spacing w:after="0"/>
        <w:ind w:left="120"/>
        <w:rPr>
          <w:lang w:val="ru-RU"/>
        </w:rPr>
      </w:pPr>
      <w:bookmarkStart w:id="0" w:name="block-58431846"/>
    </w:p>
    <w:p w14:paraId="6F9B7029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392AC4C3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38CB4E06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6A7D0635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59640AC6" w14:textId="77777777" w:rsidR="00C97F0D" w:rsidRPr="00490C39" w:rsidRDefault="00502E14">
      <w:pPr>
        <w:spacing w:after="0" w:line="408" w:lineRule="auto"/>
        <w:ind w:left="120"/>
        <w:jc w:val="center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DFE40DE" w14:textId="77777777" w:rsidR="00C97F0D" w:rsidRPr="00490C39" w:rsidRDefault="00502E14">
      <w:pPr>
        <w:spacing w:after="0" w:line="408" w:lineRule="auto"/>
        <w:ind w:left="120"/>
        <w:jc w:val="center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7475706)</w:t>
      </w:r>
    </w:p>
    <w:p w14:paraId="4E0B76EA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28DDC900" w14:textId="77777777" w:rsidR="00C97F0D" w:rsidRPr="00490C39" w:rsidRDefault="00502E14">
      <w:pPr>
        <w:spacing w:after="0" w:line="408" w:lineRule="auto"/>
        <w:ind w:left="120"/>
        <w:jc w:val="center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предмета «Химия. Базовый уровень»</w:t>
      </w:r>
    </w:p>
    <w:p w14:paraId="5F74BE3E" w14:textId="77777777" w:rsidR="00C97F0D" w:rsidRPr="00490C39" w:rsidRDefault="00502E14">
      <w:pPr>
        <w:spacing w:after="0" w:line="408" w:lineRule="auto"/>
        <w:ind w:left="120"/>
        <w:jc w:val="center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1CB34809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24DF503F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26164599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3F78C7B6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179275C0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68BBF80D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0E27F87F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2E74D796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537F58DA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57808859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78FBA069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6845D36E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59CD0364" w14:textId="77777777" w:rsidR="00C97F0D" w:rsidRPr="00490C39" w:rsidRDefault="00C97F0D">
      <w:pPr>
        <w:spacing w:after="0"/>
        <w:ind w:left="120"/>
        <w:jc w:val="center"/>
        <w:rPr>
          <w:lang w:val="ru-RU"/>
        </w:rPr>
      </w:pPr>
    </w:p>
    <w:p w14:paraId="29080AC4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3491C936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57E0E572" w14:textId="77777777" w:rsidR="00C97F0D" w:rsidRPr="00490C39" w:rsidRDefault="00502E14">
      <w:pPr>
        <w:spacing w:after="0" w:line="264" w:lineRule="auto"/>
        <w:ind w:left="120"/>
        <w:jc w:val="both"/>
        <w:rPr>
          <w:lang w:val="ru-RU"/>
        </w:rPr>
      </w:pPr>
      <w:bookmarkStart w:id="1" w:name="block-58431847"/>
      <w:bookmarkEnd w:id="0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CF3588" w14:textId="77777777" w:rsidR="00C97F0D" w:rsidRPr="00490C39" w:rsidRDefault="00C97F0D">
      <w:pPr>
        <w:spacing w:after="0" w:line="264" w:lineRule="auto"/>
        <w:ind w:left="120"/>
        <w:jc w:val="both"/>
        <w:rPr>
          <w:lang w:val="ru-RU"/>
        </w:rPr>
      </w:pPr>
    </w:p>
    <w:p w14:paraId="4D458A8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490C39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7FE155D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</w:t>
      </w:r>
      <w:r w:rsidRPr="00490C39">
        <w:rPr>
          <w:rFonts w:ascii="Times New Roman" w:hAnsi="Times New Roman"/>
          <w:color w:val="000000"/>
          <w:sz w:val="28"/>
          <w:lang w:val="ru-RU"/>
        </w:rPr>
        <w:t>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</w:t>
      </w:r>
      <w:r w:rsidRPr="00490C39">
        <w:rPr>
          <w:rFonts w:ascii="Times New Roman" w:hAnsi="Times New Roman"/>
          <w:color w:val="000000"/>
          <w:sz w:val="28"/>
          <w:lang w:val="ru-RU"/>
        </w:rPr>
        <w:t>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</w:t>
      </w:r>
      <w:r w:rsidRPr="00490C39">
        <w:rPr>
          <w:rFonts w:ascii="Times New Roman" w:hAnsi="Times New Roman"/>
          <w:color w:val="000000"/>
          <w:sz w:val="28"/>
          <w:lang w:val="ru-RU"/>
        </w:rPr>
        <w:t>ьной деятельности обучающегося по освоению учебного содержания.</w:t>
      </w:r>
    </w:p>
    <w:p w14:paraId="02A79E7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</w:t>
      </w:r>
      <w:r w:rsidRPr="00490C39">
        <w:rPr>
          <w:rFonts w:ascii="Times New Roman" w:hAnsi="Times New Roman"/>
          <w:color w:val="000000"/>
          <w:sz w:val="28"/>
          <w:lang w:val="ru-RU"/>
        </w:rPr>
        <w:t>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7376B78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2C6CC69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для саморазвития и формирования культуры личности, её общей и функциональной грамотности; </w:t>
      </w:r>
    </w:p>
    <w:p w14:paraId="640C418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</w:t>
      </w:r>
      <w:r w:rsidRPr="00490C39">
        <w:rPr>
          <w:rFonts w:ascii="Times New Roman" w:hAnsi="Times New Roman"/>
          <w:color w:val="000000"/>
          <w:sz w:val="28"/>
          <w:lang w:val="ru-RU"/>
        </w:rPr>
        <w:t>мений, необходимых как в повседневной жизни, так и в профессиональной деятельности;</w:t>
      </w:r>
    </w:p>
    <w:p w14:paraId="453B101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чной грамотности обучающихся; </w:t>
      </w:r>
    </w:p>
    <w:p w14:paraId="05E43A3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1F9A01E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</w:t>
      </w:r>
      <w:r w:rsidRPr="00490C39">
        <w:rPr>
          <w:rFonts w:ascii="Times New Roman" w:hAnsi="Times New Roman"/>
          <w:color w:val="000000"/>
          <w:sz w:val="28"/>
          <w:lang w:val="ru-RU"/>
        </w:rPr>
        <w:t>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724713E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</w:t>
      </w:r>
      <w:r w:rsidRPr="00490C39">
        <w:rPr>
          <w:rFonts w:ascii="Times New Roman" w:hAnsi="Times New Roman"/>
          <w:color w:val="000000"/>
          <w:sz w:val="28"/>
          <w:lang w:val="ru-RU"/>
        </w:rPr>
        <w:t>ий химии, основ неорганической химии и некоторых отдельных значимых понятий органической химии.</w:t>
      </w:r>
    </w:p>
    <w:p w14:paraId="2BD2F50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</w:t>
      </w:r>
      <w:r w:rsidRPr="00490C39">
        <w:rPr>
          <w:rFonts w:ascii="Times New Roman" w:hAnsi="Times New Roman"/>
          <w:color w:val="000000"/>
          <w:sz w:val="28"/>
          <w:lang w:val="ru-RU"/>
        </w:rPr>
        <w:t>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570F20A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7A63897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579D974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53C1AB8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47DD417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0E26392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</w:t>
      </w:r>
      <w:r w:rsidRPr="00490C39">
        <w:rPr>
          <w:rFonts w:ascii="Times New Roman" w:hAnsi="Times New Roman"/>
          <w:color w:val="000000"/>
          <w:sz w:val="28"/>
          <w:lang w:val="ru-RU"/>
        </w:rPr>
        <w:t>«Окружающий мир», «Биология. 5–7 классы» и «Физика. 7 класс».</w:t>
      </w:r>
    </w:p>
    <w:p w14:paraId="6B6B070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03F94F1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При изучении химии на ур</w:t>
      </w:r>
      <w:r w:rsidRPr="00490C39">
        <w:rPr>
          <w:rFonts w:ascii="Times New Roman" w:hAnsi="Times New Roman"/>
          <w:color w:val="000000"/>
          <w:sz w:val="28"/>
          <w:lang w:val="ru-RU"/>
        </w:rPr>
        <w:t>овне основного общего образования важное значение приобрели такие цели, как:</w:t>
      </w:r>
    </w:p>
    <w:p w14:paraId="0E5B099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</w:t>
      </w:r>
      <w:r w:rsidRPr="00490C39">
        <w:rPr>
          <w:rFonts w:ascii="Times New Roman" w:hAnsi="Times New Roman"/>
          <w:color w:val="000000"/>
          <w:sz w:val="28"/>
          <w:lang w:val="ru-RU"/>
        </w:rPr>
        <w:t>ям жизни;</w:t>
      </w:r>
    </w:p>
    <w:p w14:paraId="558B5AC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5E25EF8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70634EE8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– формирование общей функциональной и естественно-научной грамотности, в том </w:t>
      </w:r>
      <w:r w:rsidRPr="00490C39">
        <w:rPr>
          <w:rFonts w:ascii="Times New Roman" w:hAnsi="Times New Roman"/>
          <w:color w:val="000000"/>
          <w:sz w:val="28"/>
          <w:lang w:val="ru-RU"/>
        </w:rPr>
        <w:t>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2CD708F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</w:t>
      </w:r>
      <w:r w:rsidRPr="00490C39">
        <w:rPr>
          <w:rFonts w:ascii="Times New Roman" w:hAnsi="Times New Roman"/>
          <w:color w:val="000000"/>
          <w:sz w:val="28"/>
          <w:lang w:val="ru-RU"/>
        </w:rPr>
        <w:t>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507F370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</w:t>
      </w:r>
      <w:r w:rsidRPr="00490C39">
        <w:rPr>
          <w:rFonts w:ascii="Times New Roman" w:hAnsi="Times New Roman"/>
          <w:color w:val="000000"/>
          <w:sz w:val="28"/>
          <w:lang w:val="ru-RU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3B6FF9B0" w14:textId="60B5A328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490C3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</w:t>
      </w:r>
      <w:r w:rsidRPr="00490C39">
        <w:rPr>
          <w:rFonts w:ascii="Times New Roman" w:hAnsi="Times New Roman"/>
          <w:color w:val="000000"/>
          <w:sz w:val="28"/>
          <w:lang w:val="ru-RU"/>
        </w:rPr>
        <w:t>классе – 68 часов (2 часа в н</w:t>
      </w:r>
      <w:r>
        <w:rPr>
          <w:rFonts w:ascii="Times New Roman" w:hAnsi="Times New Roman"/>
          <w:color w:val="000000"/>
          <w:sz w:val="28"/>
          <w:lang w:val="ru-RU"/>
        </w:rPr>
        <w:t>еделю), в 9 классе – 102 часов (3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bookmarkEnd w:id="2"/>
    </w:p>
    <w:p w14:paraId="51CABA77" w14:textId="77777777" w:rsidR="00C97F0D" w:rsidRPr="00490C39" w:rsidRDefault="00C97F0D">
      <w:pPr>
        <w:spacing w:after="0" w:line="264" w:lineRule="auto"/>
        <w:ind w:left="120"/>
        <w:jc w:val="both"/>
        <w:rPr>
          <w:lang w:val="ru-RU"/>
        </w:rPr>
      </w:pPr>
    </w:p>
    <w:p w14:paraId="696045CA" w14:textId="77777777" w:rsidR="00C97F0D" w:rsidRPr="00490C39" w:rsidRDefault="00C97F0D">
      <w:pPr>
        <w:spacing w:after="0" w:line="264" w:lineRule="auto"/>
        <w:ind w:left="120"/>
        <w:jc w:val="both"/>
        <w:rPr>
          <w:lang w:val="ru-RU"/>
        </w:rPr>
      </w:pPr>
    </w:p>
    <w:p w14:paraId="2D623911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2C33FD1F" w14:textId="77777777" w:rsidR="00C97F0D" w:rsidRPr="00490C39" w:rsidRDefault="00502E14">
      <w:pPr>
        <w:spacing w:after="0" w:line="264" w:lineRule="auto"/>
        <w:ind w:left="120"/>
        <w:jc w:val="both"/>
        <w:rPr>
          <w:lang w:val="ru-RU"/>
        </w:rPr>
      </w:pPr>
      <w:bookmarkStart w:id="3" w:name="block-58431848"/>
      <w:bookmarkEnd w:id="1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1824DB9" w14:textId="77777777" w:rsidR="00C97F0D" w:rsidRPr="00490C39" w:rsidRDefault="00C97F0D">
      <w:pPr>
        <w:spacing w:after="0" w:line="264" w:lineRule="auto"/>
        <w:ind w:left="120"/>
        <w:jc w:val="both"/>
        <w:rPr>
          <w:lang w:val="ru-RU"/>
        </w:rPr>
      </w:pPr>
    </w:p>
    <w:p w14:paraId="5EECACA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8A7E1C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1B8D4CB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</w:t>
      </w:r>
      <w:r w:rsidRPr="00490C39">
        <w:rPr>
          <w:rFonts w:ascii="Times New Roman" w:hAnsi="Times New Roman"/>
          <w:color w:val="000000"/>
          <w:sz w:val="28"/>
          <w:lang w:val="ru-RU"/>
        </w:rPr>
        <w:t>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16C5A00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36996E0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Хими</w:t>
      </w:r>
      <w:r w:rsidRPr="00490C39">
        <w:rPr>
          <w:rFonts w:ascii="Times New Roman" w:hAnsi="Times New Roman"/>
          <w:color w:val="000000"/>
          <w:sz w:val="28"/>
          <w:lang w:val="ru-RU"/>
        </w:rPr>
        <w:t>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371E1C6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зь количества, массы и числа структурных единиц вещества. Расчёты по формулам химических соединений. </w:t>
      </w:r>
    </w:p>
    <w:p w14:paraId="1934F89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</w:t>
      </w:r>
      <w:r w:rsidRPr="00490C39">
        <w:rPr>
          <w:rFonts w:ascii="Times New Roman" w:hAnsi="Times New Roman"/>
          <w:color w:val="000000"/>
          <w:sz w:val="28"/>
          <w:lang w:val="ru-RU"/>
        </w:rPr>
        <w:t>(соединения, разложения, замещения, обмена).</w:t>
      </w:r>
    </w:p>
    <w:p w14:paraId="203233F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FF720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</w:t>
      </w:r>
      <w:r w:rsidRPr="00490C39">
        <w:rPr>
          <w:rFonts w:ascii="Times New Roman" w:hAnsi="Times New Roman"/>
          <w:color w:val="000000"/>
          <w:sz w:val="28"/>
          <w:lang w:val="ru-RU"/>
        </w:rPr>
        <w:t>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</w:t>
      </w:r>
      <w:r w:rsidRPr="00490C39">
        <w:rPr>
          <w:rFonts w:ascii="Times New Roman" w:hAnsi="Times New Roman"/>
          <w:color w:val="000000"/>
          <w:sz w:val="28"/>
          <w:lang w:val="ru-RU"/>
        </w:rPr>
        <w:t>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14:paraId="22C6495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2BF85D6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</w:t>
      </w:r>
      <w:r w:rsidRPr="00490C39">
        <w:rPr>
          <w:rFonts w:ascii="Times New Roman" w:hAnsi="Times New Roman"/>
          <w:color w:val="000000"/>
          <w:sz w:val="28"/>
          <w:lang w:val="ru-RU"/>
        </w:rPr>
        <w:t>ворот кислорода в природе. Озон – аллотропная модификация кислорода.</w:t>
      </w:r>
    </w:p>
    <w:p w14:paraId="72252218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</w:t>
      </w:r>
      <w:r w:rsidRPr="00490C39">
        <w:rPr>
          <w:rFonts w:ascii="Times New Roman" w:hAnsi="Times New Roman"/>
          <w:color w:val="000000"/>
          <w:sz w:val="28"/>
          <w:lang w:val="ru-RU"/>
        </w:rPr>
        <w:t>вого слоя.</w:t>
      </w:r>
    </w:p>
    <w:p w14:paraId="1599EA7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4CC4482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2111864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</w:t>
      </w:r>
      <w:r w:rsidRPr="00490C39">
        <w:rPr>
          <w:rFonts w:ascii="Times New Roman" w:hAnsi="Times New Roman"/>
          <w:color w:val="000000"/>
          <w:sz w:val="28"/>
          <w:lang w:val="ru-RU"/>
        </w:rPr>
        <w:t>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Охрана и очистка природных вод.</w:t>
      </w:r>
    </w:p>
    <w:p w14:paraId="3858C71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40DA251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0BCD4FC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активности металлов Н. Н. Бекетова. Получение кислот.</w:t>
      </w:r>
    </w:p>
    <w:p w14:paraId="5E7B35A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37C61AC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45FD958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5E9BC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</w:t>
      </w:r>
      <w:r w:rsidRPr="00490C39">
        <w:rPr>
          <w:rFonts w:ascii="Times New Roman" w:hAnsi="Times New Roman"/>
          <w:color w:val="000000"/>
          <w:sz w:val="28"/>
          <w:lang w:val="ru-RU"/>
        </w:rPr>
        <w:t>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</w:t>
      </w:r>
      <w:r w:rsidRPr="00490C39">
        <w:rPr>
          <w:rFonts w:ascii="Times New Roman" w:hAnsi="Times New Roman"/>
          <w:color w:val="000000"/>
          <w:sz w:val="28"/>
          <w:lang w:val="ru-RU"/>
        </w:rPr>
        <w:t>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</w:t>
      </w:r>
      <w:r w:rsidRPr="00490C39">
        <w:rPr>
          <w:rFonts w:ascii="Times New Roman" w:hAnsi="Times New Roman"/>
          <w:color w:val="000000"/>
          <w:sz w:val="28"/>
          <w:lang w:val="ru-RU"/>
        </w:rPr>
        <w:t>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нейтрализации, получение нерастворимых оснований, вытеснение одного металла другим из </w:t>
      </w:r>
      <w:r w:rsidRPr="00490C39">
        <w:rPr>
          <w:rFonts w:ascii="Times New Roman" w:hAnsi="Times New Roman"/>
          <w:color w:val="000000"/>
          <w:sz w:val="28"/>
          <w:lang w:val="ru-RU"/>
        </w:rPr>
        <w:t>раствора соли, решение экспериментальных задач по теме «Важнейшие классы неорганических соединений».</w:t>
      </w:r>
    </w:p>
    <w:p w14:paraId="448B40E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реакции</w:t>
      </w:r>
    </w:p>
    <w:p w14:paraId="2D45409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54CCECC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</w:t>
      </w:r>
      <w:r w:rsidRPr="00490C39">
        <w:rPr>
          <w:rFonts w:ascii="Times New Roman" w:hAnsi="Times New Roman"/>
          <w:color w:val="000000"/>
          <w:sz w:val="28"/>
          <w:lang w:val="ru-RU"/>
        </w:rPr>
        <w:t>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54A4600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Строение атомов. </w:t>
      </w:r>
      <w:r w:rsidRPr="00490C39">
        <w:rPr>
          <w:rFonts w:ascii="Times New Roman" w:hAnsi="Times New Roman"/>
          <w:color w:val="000000"/>
          <w:sz w:val="28"/>
          <w:lang w:val="ru-RU"/>
        </w:rPr>
        <w:t>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41053FF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Закономернос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ти изменения радиуса атомов химических элементов, металлических и неметаллических свойств по группам и периодам. </w:t>
      </w:r>
    </w:p>
    <w:p w14:paraId="0174BD6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</w:t>
      </w:r>
      <w:r w:rsidRPr="00490C39">
        <w:rPr>
          <w:rFonts w:ascii="Times New Roman" w:hAnsi="Times New Roman"/>
          <w:color w:val="000000"/>
          <w:sz w:val="28"/>
          <w:lang w:val="ru-RU"/>
        </w:rPr>
        <w:t>н.</w:t>
      </w:r>
    </w:p>
    <w:p w14:paraId="7691FE5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59D8249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5401263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</w:t>
      </w: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234ED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24945F8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Меж</w:t>
      </w: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предметные связи</w:t>
      </w:r>
    </w:p>
    <w:p w14:paraId="6B228F1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27D7802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Общие естестве</w:t>
      </w:r>
      <w:r w:rsidRPr="00490C39">
        <w:rPr>
          <w:rFonts w:ascii="Times New Roman" w:hAnsi="Times New Roman"/>
          <w:color w:val="000000"/>
          <w:sz w:val="28"/>
          <w:lang w:val="ru-RU"/>
        </w:rPr>
        <w:t>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115B3CB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</w:t>
      </w:r>
      <w:r w:rsidRPr="00490C39">
        <w:rPr>
          <w:rFonts w:ascii="Times New Roman" w:hAnsi="Times New Roman"/>
          <w:color w:val="000000"/>
          <w:sz w:val="28"/>
          <w:lang w:val="ru-RU"/>
        </w:rPr>
        <w:t>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74342FC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111B0C6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</w:t>
      </w:r>
      <w:r w:rsidRPr="00490C39">
        <w:rPr>
          <w:rFonts w:ascii="Times New Roman" w:hAnsi="Times New Roman"/>
          <w:color w:val="000000"/>
          <w:sz w:val="28"/>
          <w:lang w:val="ru-RU"/>
        </w:rPr>
        <w:t>орные породы, полезные ископаемые, топливо, водные ресурсы.</w:t>
      </w:r>
    </w:p>
    <w:p w14:paraId="55B80DD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0F8721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263E771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</w:t>
      </w:r>
      <w:r w:rsidRPr="00490C39">
        <w:rPr>
          <w:rFonts w:ascii="Times New Roman" w:hAnsi="Times New Roman"/>
          <w:color w:val="000000"/>
          <w:sz w:val="28"/>
          <w:lang w:val="ru-RU"/>
        </w:rPr>
        <w:t>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456A60F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</w:t>
      </w:r>
      <w:r w:rsidRPr="00490C39">
        <w:rPr>
          <w:rFonts w:ascii="Times New Roman" w:hAnsi="Times New Roman"/>
          <w:color w:val="000000"/>
          <w:sz w:val="28"/>
          <w:lang w:val="ru-RU"/>
        </w:rPr>
        <w:t>кой решётки и вида химической связи.</w:t>
      </w:r>
    </w:p>
    <w:p w14:paraId="1D1636B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783D447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6179A35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Поняти</w:t>
      </w:r>
      <w:r w:rsidRPr="00490C39">
        <w:rPr>
          <w:rFonts w:ascii="Times New Roman" w:hAnsi="Times New Roman"/>
          <w:color w:val="000000"/>
          <w:sz w:val="28"/>
          <w:lang w:val="ru-RU"/>
        </w:rPr>
        <w:t>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</w:t>
      </w:r>
      <w:r w:rsidRPr="00490C39">
        <w:rPr>
          <w:rFonts w:ascii="Times New Roman" w:hAnsi="Times New Roman"/>
          <w:color w:val="000000"/>
          <w:sz w:val="28"/>
          <w:lang w:val="ru-RU"/>
        </w:rPr>
        <w:t>кого равновесия.</w:t>
      </w:r>
    </w:p>
    <w:p w14:paraId="127B128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14:paraId="1683609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</w:t>
      </w:r>
      <w:r w:rsidRPr="00490C39">
        <w:rPr>
          <w:rFonts w:ascii="Times New Roman" w:hAnsi="Times New Roman"/>
          <w:color w:val="000000"/>
          <w:sz w:val="28"/>
          <w:lang w:val="ru-RU"/>
        </w:rPr>
        <w:t>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491CA77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6B5165A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B6C22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</w:t>
      </w:r>
      <w:r w:rsidRPr="00490C39">
        <w:rPr>
          <w:rFonts w:ascii="Times New Roman" w:hAnsi="Times New Roman"/>
          <w:color w:val="000000"/>
          <w:sz w:val="28"/>
          <w:lang w:val="ru-RU"/>
        </w:rPr>
        <w:t>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</w:t>
      </w:r>
      <w:r w:rsidRPr="00490C39">
        <w:rPr>
          <w:rFonts w:ascii="Times New Roman" w:hAnsi="Times New Roman"/>
          <w:color w:val="000000"/>
          <w:sz w:val="28"/>
          <w:lang w:val="ru-RU"/>
        </w:rPr>
        <w:t>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</w:t>
      </w:r>
      <w:r w:rsidRPr="00490C39">
        <w:rPr>
          <w:rFonts w:ascii="Times New Roman" w:hAnsi="Times New Roman"/>
          <w:color w:val="000000"/>
          <w:sz w:val="28"/>
          <w:lang w:val="ru-RU"/>
        </w:rPr>
        <w:t>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7A43AC2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112F7D4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</w:r>
      <w:r w:rsidRPr="00490C39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 организм человека. Важнейшие хлориды и их нахождение в природе.</w:t>
      </w:r>
    </w:p>
    <w:p w14:paraId="65E4E57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490C3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</w:t>
      </w:r>
      <w:r w:rsidRPr="00490C39">
        <w:rPr>
          <w:rFonts w:ascii="Times New Roman" w:hAnsi="Times New Roman"/>
          <w:color w:val="000000"/>
          <w:sz w:val="28"/>
          <w:lang w:val="ru-RU"/>
        </w:rPr>
        <w:t>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</w:t>
      </w:r>
      <w:r w:rsidRPr="00490C39">
        <w:rPr>
          <w:rFonts w:ascii="Times New Roman" w:hAnsi="Times New Roman"/>
          <w:color w:val="000000"/>
          <w:sz w:val="28"/>
          <w:lang w:val="ru-RU"/>
        </w:rPr>
        <w:t>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1944625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</w:t>
      </w:r>
      <w:r w:rsidRPr="00490C39">
        <w:rPr>
          <w:rFonts w:ascii="Times New Roman" w:hAnsi="Times New Roman"/>
          <w:color w:val="000000"/>
          <w:sz w:val="28"/>
          <w:lang w:val="ru-RU"/>
        </w:rPr>
        <w:t>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</w:t>
      </w:r>
      <w:r w:rsidRPr="00490C39">
        <w:rPr>
          <w:rFonts w:ascii="Times New Roman" w:hAnsi="Times New Roman"/>
          <w:color w:val="000000"/>
          <w:sz w:val="28"/>
          <w:lang w:val="ru-RU"/>
        </w:rPr>
        <w:t>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490C39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6F7EA35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490C39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</w:r>
      <w:r w:rsidRPr="00490C39">
        <w:rPr>
          <w:rFonts w:ascii="Times New Roman" w:hAnsi="Times New Roman"/>
          <w:color w:val="000000"/>
          <w:sz w:val="28"/>
          <w:lang w:val="ru-RU"/>
        </w:rPr>
        <w:t>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490C39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</w:t>
      </w:r>
      <w:r w:rsidRPr="00490C39">
        <w:rPr>
          <w:rFonts w:ascii="Times New Roman" w:hAnsi="Times New Roman"/>
          <w:color w:val="000000"/>
          <w:sz w:val="28"/>
          <w:lang w:val="ru-RU"/>
        </w:rPr>
        <w:t>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684C14D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</w:t>
      </w:r>
      <w:r w:rsidRPr="00490C39">
        <w:rPr>
          <w:rFonts w:ascii="Times New Roman" w:hAnsi="Times New Roman"/>
          <w:color w:val="000000"/>
          <w:sz w:val="28"/>
          <w:lang w:val="ru-RU"/>
        </w:rPr>
        <w:t>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роли в жизни человека. Материальное единство органических и неорганических соединений.</w:t>
      </w:r>
    </w:p>
    <w:p w14:paraId="49C97C9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490C39">
        <w:rPr>
          <w:rFonts w:ascii="Times New Roman" w:hAnsi="Times New Roman"/>
          <w:color w:val="000000"/>
          <w:sz w:val="28"/>
          <w:lang w:val="ru-RU"/>
        </w:rPr>
        <w:t>) и кремниевой кислоте. Си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ликаты, их использование в быту, в промышленности. Важнейшие строительные материалы: керамика,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51BC7A1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A41BF8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изучение образцов н</w:t>
      </w:r>
      <w:r w:rsidRPr="00490C39">
        <w:rPr>
          <w:rFonts w:ascii="Times New Roman" w:hAnsi="Times New Roman"/>
          <w:color w:val="000000"/>
          <w:sz w:val="28"/>
          <w:lang w:val="ru-RU"/>
        </w:rPr>
        <w:t>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</w:t>
      </w:r>
      <w:r w:rsidRPr="00490C39">
        <w:rPr>
          <w:rFonts w:ascii="Times New Roman" w:hAnsi="Times New Roman"/>
          <w:color w:val="000000"/>
          <w:sz w:val="28"/>
          <w:lang w:val="ru-RU"/>
        </w:rPr>
        <w:t>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</w:t>
      </w:r>
      <w:r w:rsidRPr="00490C39">
        <w:rPr>
          <w:rFonts w:ascii="Times New Roman" w:hAnsi="Times New Roman"/>
          <w:color w:val="000000"/>
          <w:sz w:val="28"/>
          <w:lang w:val="ru-RU"/>
        </w:rPr>
        <w:t>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</w:t>
      </w:r>
      <w:r w:rsidRPr="00490C39">
        <w:rPr>
          <w:rFonts w:ascii="Times New Roman" w:hAnsi="Times New Roman"/>
          <w:color w:val="000000"/>
          <w:sz w:val="28"/>
          <w:lang w:val="ru-RU"/>
        </w:rPr>
        <w:t>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</w:t>
      </w:r>
      <w:r w:rsidRPr="00490C39">
        <w:rPr>
          <w:rFonts w:ascii="Times New Roman" w:hAnsi="Times New Roman"/>
          <w:color w:val="000000"/>
          <w:sz w:val="28"/>
          <w:lang w:val="ru-RU"/>
        </w:rPr>
        <w:t>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</w:t>
      </w:r>
      <w:r w:rsidRPr="00490C39">
        <w:rPr>
          <w:rFonts w:ascii="Times New Roman" w:hAnsi="Times New Roman"/>
          <w:color w:val="000000"/>
          <w:sz w:val="28"/>
          <w:lang w:val="ru-RU"/>
        </w:rPr>
        <w:t>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20D1D69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2D22C62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Общая хар</w:t>
      </w:r>
      <w:r w:rsidRPr="00490C39">
        <w:rPr>
          <w:rFonts w:ascii="Times New Roman" w:hAnsi="Times New Roman"/>
          <w:color w:val="000000"/>
          <w:sz w:val="28"/>
          <w:lang w:val="ru-RU"/>
        </w:rPr>
        <w:t>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</w:t>
      </w:r>
      <w:r w:rsidRPr="00490C39">
        <w:rPr>
          <w:rFonts w:ascii="Times New Roman" w:hAnsi="Times New Roman"/>
          <w:color w:val="000000"/>
          <w:sz w:val="28"/>
          <w:lang w:val="ru-RU"/>
        </w:rPr>
        <w:t>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2A18E22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Щелочные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соединений.</w:t>
      </w:r>
    </w:p>
    <w:p w14:paraId="17A96C3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</w:t>
      </w:r>
      <w:r w:rsidRPr="00490C39">
        <w:rPr>
          <w:rFonts w:ascii="Times New Roman" w:hAnsi="Times New Roman"/>
          <w:color w:val="000000"/>
          <w:sz w:val="28"/>
          <w:lang w:val="ru-RU"/>
        </w:rPr>
        <w:t>д, гидроксид, соли). Жёсткость воды и способы её устранения.</w:t>
      </w:r>
    </w:p>
    <w:p w14:paraId="59A8E5E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</w:t>
      </w:r>
      <w:r w:rsidRPr="00490C39">
        <w:rPr>
          <w:rFonts w:ascii="Times New Roman" w:hAnsi="Times New Roman"/>
          <w:color w:val="000000"/>
          <w:sz w:val="28"/>
          <w:lang w:val="ru-RU"/>
        </w:rPr>
        <w:t>дроксида алюминия.</w:t>
      </w:r>
    </w:p>
    <w:p w14:paraId="3F888EA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490C39">
        <w:rPr>
          <w:rFonts w:ascii="Times New Roman" w:hAnsi="Times New Roman"/>
          <w:color w:val="000000"/>
          <w:sz w:val="28"/>
          <w:lang w:val="ru-RU"/>
        </w:rPr>
        <w:t>), их состав, свойства и п</w:t>
      </w:r>
      <w:r w:rsidRPr="00490C39">
        <w:rPr>
          <w:rFonts w:ascii="Times New Roman" w:hAnsi="Times New Roman"/>
          <w:color w:val="000000"/>
          <w:sz w:val="28"/>
          <w:lang w:val="ru-RU"/>
        </w:rPr>
        <w:t>олучение.</w:t>
      </w:r>
    </w:p>
    <w:p w14:paraId="74D6992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BE553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</w:t>
      </w:r>
      <w:r w:rsidRPr="00490C39">
        <w:rPr>
          <w:rFonts w:ascii="Times New Roman" w:hAnsi="Times New Roman"/>
          <w:color w:val="000000"/>
          <w:sz w:val="28"/>
          <w:lang w:val="ru-RU"/>
        </w:rPr>
        <w:t>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I</w:t>
      </w:r>
      <w:r w:rsidRPr="00490C39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490C39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</w:t>
      </w:r>
      <w:r w:rsidRPr="00490C39">
        <w:rPr>
          <w:rFonts w:ascii="Times New Roman" w:hAnsi="Times New Roman"/>
          <w:color w:val="000000"/>
          <w:sz w:val="28"/>
          <w:lang w:val="ru-RU"/>
        </w:rPr>
        <w:t>нейшие металлы и их соединения».</w:t>
      </w:r>
    </w:p>
    <w:p w14:paraId="0BD910E8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216A3E8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03EE1F0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</w:t>
      </w:r>
      <w:r w:rsidRPr="00490C39">
        <w:rPr>
          <w:rFonts w:ascii="Times New Roman" w:hAnsi="Times New Roman"/>
          <w:color w:val="000000"/>
          <w:sz w:val="28"/>
          <w:lang w:val="ru-RU"/>
        </w:rPr>
        <w:t>й среды (предельная допустимая концентрация веществ, далее – ПДК). Роль химии в решении экологических проблем.</w:t>
      </w:r>
    </w:p>
    <w:p w14:paraId="612A3DA4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8BA97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04F077B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182CB61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</w:t>
      </w:r>
      <w:r w:rsidRPr="00490C39">
        <w:rPr>
          <w:rFonts w:ascii="Times New Roman" w:hAnsi="Times New Roman"/>
          <w:color w:val="000000"/>
          <w:sz w:val="28"/>
          <w:lang w:val="ru-RU"/>
        </w:rPr>
        <w:t>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653573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4644D8C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</w:t>
      </w:r>
      <w:r w:rsidRPr="00490C39">
        <w:rPr>
          <w:rFonts w:ascii="Times New Roman" w:hAnsi="Times New Roman"/>
          <w:color w:val="000000"/>
          <w:sz w:val="28"/>
          <w:lang w:val="ru-RU"/>
        </w:rPr>
        <w:t>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</w:t>
      </w:r>
      <w:r w:rsidRPr="00490C39">
        <w:rPr>
          <w:rFonts w:ascii="Times New Roman" w:hAnsi="Times New Roman"/>
          <w:color w:val="000000"/>
          <w:sz w:val="28"/>
          <w:lang w:val="ru-RU"/>
        </w:rPr>
        <w:t>ическое пространство, планеты, звёзды, Солнце.</w:t>
      </w:r>
    </w:p>
    <w:p w14:paraId="5A3D2C4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77D94FE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</w:t>
      </w:r>
      <w:r w:rsidRPr="00490C39">
        <w:rPr>
          <w:rFonts w:ascii="Times New Roman" w:hAnsi="Times New Roman"/>
          <w:color w:val="000000"/>
          <w:sz w:val="28"/>
          <w:lang w:val="ru-RU"/>
        </w:rPr>
        <w:t>опливо, водные ресурсы.</w:t>
      </w:r>
    </w:p>
    <w:p w14:paraId="66DC1BA6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251DA684" w14:textId="77777777" w:rsidR="00C97F0D" w:rsidRPr="00490C39" w:rsidRDefault="00502E14">
      <w:pPr>
        <w:spacing w:after="0" w:line="264" w:lineRule="auto"/>
        <w:ind w:left="120"/>
        <w:jc w:val="both"/>
        <w:rPr>
          <w:lang w:val="ru-RU"/>
        </w:rPr>
      </w:pPr>
      <w:bookmarkStart w:id="4" w:name="block-58431850"/>
      <w:bookmarkEnd w:id="3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7D89EF6A" w14:textId="77777777" w:rsidR="00C97F0D" w:rsidRPr="00490C39" w:rsidRDefault="00C97F0D">
      <w:pPr>
        <w:spacing w:after="0" w:line="264" w:lineRule="auto"/>
        <w:ind w:left="120"/>
        <w:jc w:val="both"/>
        <w:rPr>
          <w:lang w:val="ru-RU"/>
        </w:rPr>
      </w:pPr>
    </w:p>
    <w:p w14:paraId="2FB2B11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3FA0E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250BD16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14:paraId="516DF57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90C39">
        <w:rPr>
          <w:rFonts w:ascii="Times New Roman" w:hAnsi="Times New Roman"/>
          <w:color w:val="000000"/>
          <w:sz w:val="28"/>
          <w:lang w:val="ru-RU"/>
        </w:rPr>
        <w:t>:</w:t>
      </w:r>
    </w:p>
    <w:p w14:paraId="026F099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490C39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78D079A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70D86059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490C39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490C39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490C39">
        <w:rPr>
          <w:rFonts w:ascii="Times New Roman" w:hAnsi="Times New Roman"/>
          <w:color w:val="000000"/>
          <w:sz w:val="28"/>
          <w:lang w:val="ru-RU"/>
        </w:rPr>
        <w:t>ступков;</w:t>
      </w:r>
    </w:p>
    <w:p w14:paraId="37F5355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490C39">
        <w:rPr>
          <w:rFonts w:ascii="Times New Roman" w:hAnsi="Times New Roman"/>
          <w:color w:val="000000"/>
          <w:sz w:val="28"/>
          <w:lang w:val="ru-RU"/>
        </w:rPr>
        <w:t>:</w:t>
      </w:r>
    </w:p>
    <w:p w14:paraId="550BF99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14:paraId="4772C50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18FEBAE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490C39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7F55CDD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490C3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490C39">
        <w:rPr>
          <w:rFonts w:ascii="Times New Roman" w:hAnsi="Times New Roman"/>
          <w:color w:val="000000"/>
          <w:sz w:val="28"/>
          <w:lang w:val="ru-RU"/>
        </w:rPr>
        <w:t>:</w:t>
      </w:r>
    </w:p>
    <w:p w14:paraId="19C6B6B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490C39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775BEC2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14:paraId="1C7EBEE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490C39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456E62C8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36D07BB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490C39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14:paraId="77269B8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490C39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1F2A7765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B332B3E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490C39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14:paraId="350EC34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266B89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9C4300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490C39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490C39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14:paraId="4672643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490C39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490C39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2D7B614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0C39">
        <w:rPr>
          <w:rFonts w:ascii="Times New Roman" w:hAnsi="Times New Roman"/>
          <w:color w:val="000000"/>
          <w:sz w:val="28"/>
          <w:lang w:val="ru-RU"/>
        </w:rPr>
        <w:t>:</w:t>
      </w:r>
    </w:p>
    <w:p w14:paraId="714EDB31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490C39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793BEC2C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490C39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0AE03A1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722343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490C39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5639047B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490C39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490C39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646DC3D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490C39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61FFE5AD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11B095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75434E1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умения представлять полученные результаты познавательной деятельности в устных и письменных текстах; делать </w:t>
      </w:r>
      <w:r w:rsidRPr="00490C39">
        <w:rPr>
          <w:rFonts w:ascii="Times New Roman" w:hAnsi="Times New Roman"/>
          <w:color w:val="000000"/>
          <w:sz w:val="28"/>
          <w:lang w:val="ru-RU"/>
        </w:rPr>
        <w:t>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32179442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</w:t>
      </w:r>
      <w:r w:rsidRPr="00490C39">
        <w:rPr>
          <w:rFonts w:ascii="Times New Roman" w:hAnsi="Times New Roman"/>
          <w:color w:val="000000"/>
          <w:sz w:val="28"/>
          <w:lang w:val="ru-RU"/>
        </w:rPr>
        <w:t>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4D9F81F7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Регулятивны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е универсальные учебные действия:</w:t>
      </w:r>
    </w:p>
    <w:p w14:paraId="7B49C056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</w:t>
      </w:r>
      <w:r w:rsidRPr="00490C39">
        <w:rPr>
          <w:rFonts w:ascii="Times New Roman" w:hAnsi="Times New Roman"/>
          <w:color w:val="000000"/>
          <w:sz w:val="28"/>
          <w:lang w:val="ru-RU"/>
        </w:rPr>
        <w:t>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</w:t>
      </w:r>
      <w:r w:rsidRPr="00490C39">
        <w:rPr>
          <w:rFonts w:ascii="Times New Roman" w:hAnsi="Times New Roman"/>
          <w:color w:val="000000"/>
          <w:sz w:val="28"/>
          <w:lang w:val="ru-RU"/>
        </w:rPr>
        <w:t>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14:paraId="57649AC0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991AD2A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нания, умения и способы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74ACEFEF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предметные резу</w:t>
      </w:r>
      <w:r w:rsidRPr="00490C39">
        <w:rPr>
          <w:rFonts w:ascii="Times New Roman" w:hAnsi="Times New Roman"/>
          <w:color w:val="000000"/>
          <w:sz w:val="28"/>
          <w:lang w:val="ru-RU"/>
        </w:rPr>
        <w:t>льтаты на базовом уровне должны отражать сформированность у обучающихся умений:</w:t>
      </w:r>
    </w:p>
    <w:p w14:paraId="297D8F33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</w:t>
      </w:r>
      <w:r w:rsidRPr="00490C39">
        <w:rPr>
          <w:rFonts w:ascii="Times New Roman" w:hAnsi="Times New Roman"/>
          <w:color w:val="000000"/>
          <w:sz w:val="28"/>
          <w:lang w:val="ru-RU"/>
        </w:rPr>
        <w:t>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</w:t>
      </w:r>
      <w:r w:rsidRPr="00490C39">
        <w:rPr>
          <w:rFonts w:ascii="Times New Roman" w:hAnsi="Times New Roman"/>
          <w:color w:val="000000"/>
          <w:sz w:val="28"/>
          <w:lang w:val="ru-RU"/>
        </w:rPr>
        <w:t>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</w:t>
      </w:r>
      <w:r w:rsidRPr="00490C39">
        <w:rPr>
          <w:rFonts w:ascii="Times New Roman" w:hAnsi="Times New Roman"/>
          <w:color w:val="000000"/>
          <w:sz w:val="28"/>
          <w:lang w:val="ru-RU"/>
        </w:rPr>
        <w:t>я связь, ионная связь, ион, катион, анион, раствор, массовая доля вещества (процентная концентрация) в растворе;</w:t>
      </w:r>
    </w:p>
    <w:p w14:paraId="50EB563E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6F5863A2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использовать химическую с</w:t>
      </w:r>
      <w:r w:rsidRPr="00490C39">
        <w:rPr>
          <w:rFonts w:ascii="Times New Roman" w:hAnsi="Times New Roman"/>
          <w:color w:val="000000"/>
          <w:sz w:val="28"/>
          <w:lang w:val="ru-RU"/>
        </w:rPr>
        <w:t>имволику для составления формул веществ и уравнений химических реакций;</w:t>
      </w:r>
    </w:p>
    <w:p w14:paraId="2CF33943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</w:t>
      </w:r>
      <w:r w:rsidRPr="00490C39">
        <w:rPr>
          <w:rFonts w:ascii="Times New Roman" w:hAnsi="Times New Roman"/>
          <w:color w:val="000000"/>
          <w:sz w:val="28"/>
          <w:lang w:val="ru-RU"/>
        </w:rPr>
        <w:t>, вид химической связи (ковалентная и ионная) в неорганических соединениях;</w:t>
      </w:r>
    </w:p>
    <w:p w14:paraId="09E8791D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</w:t>
      </w:r>
      <w:r w:rsidRPr="00490C39">
        <w:rPr>
          <w:rFonts w:ascii="Times New Roman" w:hAnsi="Times New Roman"/>
          <w:color w:val="000000"/>
          <w:sz w:val="28"/>
          <w:lang w:val="ru-RU"/>
        </w:rPr>
        <w:t>аконов сохранения массы веществ, постоянства состава, атомно-молекулярного учения, закона Авогадро;</w:t>
      </w:r>
    </w:p>
    <w:p w14:paraId="367B02BC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</w:t>
      </w:r>
      <w:r w:rsidRPr="00490C39">
        <w:rPr>
          <w:rFonts w:ascii="Times New Roman" w:hAnsi="Times New Roman"/>
          <w:color w:val="000000"/>
          <w:sz w:val="28"/>
          <w:lang w:val="ru-RU"/>
        </w:rPr>
        <w:t>ктронов и распределение их по электронным слоям);</w:t>
      </w:r>
    </w:p>
    <w:p w14:paraId="2824BECA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24B812B7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</w:t>
      </w:r>
      <w:r w:rsidRPr="00490C39">
        <w:rPr>
          <w:rFonts w:ascii="Times New Roman" w:hAnsi="Times New Roman"/>
          <w:color w:val="000000"/>
          <w:sz w:val="28"/>
          <w:lang w:val="ru-RU"/>
        </w:rPr>
        <w:t>тва веществ различных классов, подтверждая описание примерами молекулярных уравнений соответствующих химических реакций;</w:t>
      </w:r>
    </w:p>
    <w:p w14:paraId="44B2CD53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</w:t>
      </w:r>
      <w:r w:rsidRPr="00490C39">
        <w:rPr>
          <w:rFonts w:ascii="Times New Roman" w:hAnsi="Times New Roman"/>
          <w:color w:val="000000"/>
          <w:sz w:val="28"/>
          <w:lang w:val="ru-RU"/>
        </w:rPr>
        <w:t>ловиях;</w:t>
      </w:r>
    </w:p>
    <w:p w14:paraId="1A7BB0A3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16341BA2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490C39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490C39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14:paraId="6814D517" w14:textId="77777777" w:rsidR="00C97F0D" w:rsidRPr="00490C39" w:rsidRDefault="00502E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490C39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14:paraId="023FB8E3" w14:textId="77777777" w:rsidR="00C97F0D" w:rsidRPr="00490C39" w:rsidRDefault="00502E14">
      <w:pPr>
        <w:spacing w:after="0" w:line="264" w:lineRule="auto"/>
        <w:ind w:firstLine="600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61A494A9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490C39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490C39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01E7FA15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3B71A436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490C39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14:paraId="11B58862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490C39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7C3DDD22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490C39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490C39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490C39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14:paraId="6C5950C4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490C39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14:paraId="397C734D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490C39">
        <w:rPr>
          <w:rFonts w:ascii="Times New Roman" w:hAnsi="Times New Roman"/>
          <w:color w:val="000000"/>
          <w:sz w:val="28"/>
          <w:lang w:val="ru-RU"/>
        </w:rPr>
        <w:t>реакций;</w:t>
      </w:r>
    </w:p>
    <w:p w14:paraId="766033CD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490C39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63B02FB7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490C39">
        <w:rPr>
          <w:rFonts w:ascii="Times New Roman" w:hAnsi="Times New Roman"/>
          <w:color w:val="000000"/>
          <w:sz w:val="28"/>
          <w:lang w:val="ru-RU"/>
        </w:rPr>
        <w:t>щность окислительно-восстановительных реакций посредством составления электронного баланса этих реакций;</w:t>
      </w:r>
    </w:p>
    <w:p w14:paraId="79235D36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5CBBE9BC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490C39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3002BAB9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490C39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73C2147C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490C39">
        <w:rPr>
          <w:rFonts w:ascii="Times New Roman" w:hAnsi="Times New Roman"/>
          <w:color w:val="000000"/>
          <w:sz w:val="28"/>
          <w:lang w:val="ru-RU"/>
        </w:rPr>
        <w:t xml:space="preserve">личных веществ: распознавать опытным </w:t>
      </w:r>
      <w:proofErr w:type="gramStart"/>
      <w:r w:rsidRPr="00490C39">
        <w:rPr>
          <w:rFonts w:ascii="Times New Roman" w:hAnsi="Times New Roman"/>
          <w:color w:val="000000"/>
          <w:sz w:val="28"/>
          <w:lang w:val="ru-RU"/>
        </w:rPr>
        <w:t>путём хлорид</w:t>
      </w:r>
      <w:proofErr w:type="gramEnd"/>
      <w:r w:rsidRPr="00490C39">
        <w:rPr>
          <w:rFonts w:ascii="Times New Roman" w:hAnsi="Times New Roman"/>
          <w:color w:val="000000"/>
          <w:sz w:val="28"/>
          <w:lang w:val="ru-RU"/>
        </w:rPr>
        <w:t>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7798CB9C" w14:textId="77777777" w:rsidR="00C97F0D" w:rsidRPr="00490C39" w:rsidRDefault="00502E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90C39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490C39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490C39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14:paraId="3BC81589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05EEF7F9" w14:textId="77777777" w:rsidR="00C97F0D" w:rsidRDefault="00502E14">
      <w:pPr>
        <w:spacing w:after="0"/>
        <w:ind w:left="120"/>
      </w:pPr>
      <w:bookmarkStart w:id="8" w:name="block-58431845"/>
      <w:bookmarkEnd w:id="4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BABBEB5" w14:textId="77777777" w:rsidR="00C97F0D" w:rsidRDefault="00502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C97F0D" w14:paraId="6727CF56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008E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21ABDB" w14:textId="77777777" w:rsidR="00C97F0D" w:rsidRDefault="00C97F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CABDA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DAD2B7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D2738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A79D1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C43913F" w14:textId="77777777" w:rsidR="00C97F0D" w:rsidRDefault="00C97F0D">
            <w:pPr>
              <w:spacing w:after="0"/>
              <w:ind w:left="135"/>
            </w:pPr>
          </w:p>
        </w:tc>
      </w:tr>
      <w:tr w:rsidR="00C97F0D" w14:paraId="35A067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A11F2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F6CD9" w14:textId="77777777" w:rsidR="00C97F0D" w:rsidRDefault="00C97F0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1F8518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1AF67" w14:textId="77777777" w:rsidR="00C97F0D" w:rsidRDefault="00C97F0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F2D96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8B6691" w14:textId="77777777" w:rsidR="00C97F0D" w:rsidRDefault="00C97F0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EA7ED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11312E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8B690" w14:textId="77777777" w:rsidR="00C97F0D" w:rsidRDefault="00C97F0D"/>
        </w:tc>
      </w:tr>
      <w:tr w:rsidR="00C97F0D" w14:paraId="72C75B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B884B1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7F0D" w:rsidRPr="00502E14" w14:paraId="002D427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5132DD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18E5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4F145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CB70C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4B20D6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DB83DF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6220907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35C532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EF03A4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6B983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BAAC66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574B70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99E1F3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14:paraId="3E634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531F5E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E70F7A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962E1" w14:textId="77777777" w:rsidR="00C97F0D" w:rsidRDefault="00C97F0D"/>
        </w:tc>
      </w:tr>
      <w:tr w:rsidR="00C97F0D" w:rsidRPr="00502E14" w14:paraId="4FECD5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C1628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C97F0D" w:rsidRPr="00502E14" w14:paraId="72283A9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BBC7D7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630F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309146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4210B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87C74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FF481E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106E841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C5D354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D1F76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0DFC80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9C5D3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AFFE76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C1D0A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6EF481B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CD3B2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62D26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02EC33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03C9E1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5649FB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0502DA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232A12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22053B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F6CB1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769AE5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52637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BEFC50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CE25D8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14:paraId="4ED257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3F71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CC1384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156BB9" w14:textId="77777777" w:rsidR="00C97F0D" w:rsidRDefault="00C97F0D"/>
        </w:tc>
      </w:tr>
      <w:tr w:rsidR="00C97F0D" w:rsidRPr="00502E14" w14:paraId="5B1EF0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7755AE" w14:textId="77777777" w:rsidR="00C97F0D" w:rsidRPr="00A82B03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 w:rsidRPr="00A82B0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C97F0D" w:rsidRPr="00502E14" w14:paraId="480910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D0C3E42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D453D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16182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A8F4E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C7CA8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B1BF6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3DCF04C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CE247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A624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779A864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3DF9AA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9FD9D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74899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2294E7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806FC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30DB9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644AB4" w14:textId="77777777" w:rsidR="00C97F0D" w:rsidRDefault="00C97F0D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E92ACFD" w14:textId="77777777" w:rsidR="00C97F0D" w:rsidRDefault="00C97F0D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03385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68370B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7678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CB5626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3B4BAC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76F6A3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4ACA1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14:paraId="2CC221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7BE7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E3CF06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589FE8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F7849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A5BFF5" w14:textId="77777777" w:rsidR="00C97F0D" w:rsidRDefault="00C97F0D"/>
        </w:tc>
      </w:tr>
    </w:tbl>
    <w:p w14:paraId="2E9C47C2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799BF8" w14:textId="77777777" w:rsidR="00C97F0D" w:rsidRDefault="00502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C97F0D" w14:paraId="76F8C22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13F4E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C64E61" w14:textId="77777777" w:rsidR="00C97F0D" w:rsidRDefault="00C97F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9BE2C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C17D25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EAC225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26C6C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A4A91D" w14:textId="77777777" w:rsidR="00C97F0D" w:rsidRDefault="00C97F0D">
            <w:pPr>
              <w:spacing w:after="0"/>
              <w:ind w:left="135"/>
            </w:pPr>
          </w:p>
        </w:tc>
      </w:tr>
      <w:tr w:rsidR="00C97F0D" w14:paraId="70E586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D65DA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7936A3" w14:textId="77777777" w:rsidR="00C97F0D" w:rsidRDefault="00C97F0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31C7E8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CEEE11" w14:textId="77777777" w:rsidR="00C97F0D" w:rsidRDefault="00C97F0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8FD365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ADC600" w14:textId="77777777" w:rsidR="00C97F0D" w:rsidRDefault="00C97F0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91AE9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E3A05D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BCA87" w14:textId="77777777" w:rsidR="00C97F0D" w:rsidRDefault="00C97F0D"/>
        </w:tc>
      </w:tr>
      <w:tr w:rsidR="00C97F0D" w:rsidRPr="00502E14" w14:paraId="1897C7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6472E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C97F0D" w:rsidRPr="00502E14" w14:paraId="4AF177A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D607E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FB1BB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63F92D" w14:textId="7DF442E2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5B132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FBB1D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E24EA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6248F0D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8800A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F0A3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870B17" w14:textId="29138655" w:rsidR="00C97F0D" w:rsidRPr="00490C39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C12CA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D9C39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31BDB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2925BDD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4C91F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8A87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B3C11C" w14:textId="32CCF8FB" w:rsidR="00C97F0D" w:rsidRPr="00490C39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042DE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61015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7DDA1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14:paraId="696A5F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0AE2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551DB3" w14:textId="39D9A828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614393" w14:textId="77777777" w:rsidR="00C97F0D" w:rsidRDefault="00C97F0D"/>
        </w:tc>
      </w:tr>
      <w:tr w:rsidR="00C97F0D" w:rsidRPr="00502E14" w14:paraId="46B2ED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E4703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C97F0D" w:rsidRPr="00502E14" w14:paraId="6585A2D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5DF95B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3FF9D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E1DE90" w14:textId="3074FF42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23FA7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4BFA34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CA49F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5EEC52B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2C3E3F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D9C34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2E3B13" w14:textId="76DAC79D" w:rsidR="00C97F0D" w:rsidRPr="00490C39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0C39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9D2CF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DD3744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215CA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7803A2A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B2E7E2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AEDD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744AF9" w14:textId="23DA6D92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96CE67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D1F297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546DC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6AAB6BB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851367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462BC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09AD69" w14:textId="018F4909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4E5940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C2F0BA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99C87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14:paraId="55DD2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50556C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E9F970" w14:textId="64A6903B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2F210" w14:textId="77777777" w:rsidR="00C97F0D" w:rsidRDefault="00C97F0D"/>
        </w:tc>
      </w:tr>
      <w:tr w:rsidR="00C97F0D" w:rsidRPr="00502E14" w14:paraId="0C2683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62DF8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C97F0D" w:rsidRPr="00502E14" w14:paraId="43F78F5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9D306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5733C3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69B734" w14:textId="3FA4A6AC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A6070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67854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7105C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:rsidRPr="00502E14" w14:paraId="0FBC138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B42D39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BC6A0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03B5E89" w14:textId="43EE51EC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A6941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8D47B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06461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14:paraId="6CAC3F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547AE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DBB5CE" w14:textId="584E8902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DA6045" w14:textId="77777777" w:rsidR="00C97F0D" w:rsidRDefault="00C97F0D"/>
        </w:tc>
      </w:tr>
      <w:tr w:rsidR="00C97F0D" w:rsidRPr="00502E14" w14:paraId="690C6F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0795D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</w:t>
            </w: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окружающая среда</w:t>
            </w:r>
          </w:p>
        </w:tc>
      </w:tr>
      <w:tr w:rsidR="00C97F0D" w:rsidRPr="00502E14" w14:paraId="33E41F6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12579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7C6F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592D5A" w14:textId="1A551802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42DA8F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B6F7D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4E1E1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14:paraId="52F769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6B413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871313" w14:textId="59D08CF7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F36F08" w14:textId="77777777" w:rsidR="00C97F0D" w:rsidRDefault="00C97F0D"/>
        </w:tc>
      </w:tr>
      <w:tr w:rsidR="00C97F0D" w:rsidRPr="00502E14" w14:paraId="420F06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3C35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7BB18BC" w14:textId="2A43EFB2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B0BCA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A4198F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96678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C97F0D" w14:paraId="76F9BA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71AAC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B0DF2C" w14:textId="19DCB624" w:rsidR="00C97F0D" w:rsidRPr="004062F5" w:rsidRDefault="00502E14">
            <w:pPr>
              <w:spacing w:after="0"/>
              <w:ind w:left="135"/>
              <w:jc w:val="center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062F5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6E56C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03E82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4EF2F63" w14:textId="77777777" w:rsidR="00C97F0D" w:rsidRDefault="00C97F0D"/>
        </w:tc>
      </w:tr>
    </w:tbl>
    <w:p w14:paraId="657138FE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44303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ABA2A9" w14:textId="77777777" w:rsidR="00C97F0D" w:rsidRDefault="00502E14">
      <w:pPr>
        <w:spacing w:after="0"/>
        <w:ind w:left="120"/>
      </w:pPr>
      <w:bookmarkStart w:id="9" w:name="block-5843184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8BD555" w14:textId="77777777" w:rsidR="00C97F0D" w:rsidRDefault="00502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C97F0D" w14:paraId="3CAB2CA6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83F09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B20BCD" w14:textId="77777777" w:rsidR="00C97F0D" w:rsidRDefault="00C97F0D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B98CE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A1EECC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311C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CE684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8421C8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10C89B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EC98B6" w14:textId="77777777" w:rsidR="00C97F0D" w:rsidRDefault="00C97F0D">
            <w:pPr>
              <w:spacing w:after="0"/>
              <w:ind w:left="135"/>
            </w:pPr>
          </w:p>
        </w:tc>
      </w:tr>
      <w:tr w:rsidR="00C97F0D" w14:paraId="5B730F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CAE6E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C686F" w14:textId="77777777" w:rsidR="00C97F0D" w:rsidRDefault="00C97F0D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ADF462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946D71" w14:textId="77777777" w:rsidR="00C97F0D" w:rsidRDefault="00C97F0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373EF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77B5C4" w14:textId="77777777" w:rsidR="00C97F0D" w:rsidRDefault="00C97F0D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84FBD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BE4690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5EBE2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73AAF" w14:textId="77777777" w:rsidR="00C97F0D" w:rsidRDefault="00C97F0D"/>
        </w:tc>
      </w:tr>
      <w:tr w:rsidR="00C97F0D" w:rsidRPr="00502E14" w14:paraId="26EA9F2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27CAF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A16707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FA4B77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2DD87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D71F7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DEA27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40CB78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2F38F1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E74EB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1C29B6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1D022E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D8784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89F1C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0D914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8A06F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389D8DB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A857B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339FB6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6E2B7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85F25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AF788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AED8D5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4C159C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7F0D" w:rsidRPr="00502E14" w14:paraId="3C7F4BF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538E43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856AD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5FC2E6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C4A56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0A54E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69281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7330CD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7F0D" w:rsidRPr="00502E14" w14:paraId="615B175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926313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CEFC50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56600B1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35892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DA702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40D9F13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99C6EF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F0D" w:rsidRPr="00502E14" w14:paraId="769D458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9B0AE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FDC611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A429C1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E2B81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BC2DA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C314D51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A7005D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4E0A7CD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82056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15BF2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52C4E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58E9A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08585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314BE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738EDE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F0D" w:rsidRPr="00502E14" w14:paraId="2EC83AB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655055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76DC5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CB14CD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E9EE7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6D231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E8127B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E19CC8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059233F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80AED5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BFF7F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899CA94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FD5A8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876AF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1FC2A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37A4AB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7F0D" w:rsidRPr="00502E14" w14:paraId="3CA56FE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E05582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3D40B5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E8297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8C49B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F40EC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E89FEB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4BE53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C97F0D" w:rsidRPr="00502E14" w14:paraId="73DD52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C3EE7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9FAEA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атомная масса. Относительная молекулярная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CFD418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C866C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1B049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8B956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EE8E7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6859259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C48375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F3DC1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B506914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DBF99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03AB3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CD2DA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55C7DF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3C1EAF6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04599D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4EEBF9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639D33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697F8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4E836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142869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5F391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C97F0D" w:rsidRPr="00502E14" w14:paraId="21CD21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03BE02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131AE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FCB90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5271C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E49CF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F6775B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F1CE01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7F0D" w:rsidRPr="00502E14" w14:paraId="60FDB39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997A92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C0017F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A45246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F4FE8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D461B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B6AFE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882B9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7F0D" w:rsidRPr="00502E14" w14:paraId="3C338F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DFC9C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4C9EE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массы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179B67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59372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A51FF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C92ACA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F7B673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7F0D" w:rsidRPr="00502E14" w14:paraId="4318E56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030F0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6479A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29CBE8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465BB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3891E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5424DB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BAD516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97F0D" w:rsidRPr="00502E14" w14:paraId="38308A4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24E24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0A8DE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EF36A6D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46D3C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366C2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DEFFBC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F05AFA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7F0D" w:rsidRPr="00502E14" w14:paraId="2F4E469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35EC9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C1F6B4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224AC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9BAA0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D5CFE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962D48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15404F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7F0D" w:rsidRPr="00502E14" w14:paraId="1730C6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F74C7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23E9A1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A9A0FE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92253D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AB5D6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2AA31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0BE7F9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C97F0D" w:rsidRPr="00502E14" w14:paraId="0576C90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4D39F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B64CFE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2B47AF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DD8B7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3CA10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F9B3D4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474874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3EE876A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09B16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E8BE26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D394F1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05B2E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ADEB9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34C4B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16C9DA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C97F0D" w:rsidRPr="00502E14" w14:paraId="633E51A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1C5827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56ECF06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708E096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9CB84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574BB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FFD0D1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4FAC40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F0D" w:rsidRPr="00502E14" w14:paraId="338717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CF2DB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1A7CB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30004D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88793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A00F3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75C7EA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C8348A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C97F0D" w:rsidRPr="00502E14" w14:paraId="7F4AF1E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8BDBC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7C73B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70BD7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21C49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7EC10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BFCE9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64137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F0D" w:rsidRPr="00502E14" w14:paraId="5DDD99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2EFD90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AC264A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E9BADA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6119B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92335C1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D1E528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512AA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563885D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6392D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06063F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E2A702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1E97F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B9816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A5301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833CC7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F0D" w:rsidRPr="00502E14" w14:paraId="4C51A8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7460CD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8B2796D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E94C7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26A96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3C9A5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FB07D3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68174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F0D" w:rsidRPr="00502E14" w14:paraId="361442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B2841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82325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7D1C7E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5EF181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7C6B0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219267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2FA441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22A6A3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3DE3F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606C3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водорода 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D23D412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8B6D7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F3272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32C4FD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BBEE0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F0D" w:rsidRPr="00502E14" w14:paraId="536EFD6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D10CD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E657F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CA74A1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E917A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3D79B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72908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20913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97F0D" w:rsidRPr="00502E14" w14:paraId="52C818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FD761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A870B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F8782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25D34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25ED6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1085B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0E7AC4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0D53DC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5FB22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42391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объёма, количества вещества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A9506A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2D836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16992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FE306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A92D07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7F0D" w:rsidRPr="00502E14" w14:paraId="1F7F249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3D9167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0003E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9A23C1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E8E8C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379FC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FA05E3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FC0B8D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C97F0D" w:rsidRPr="00502E14" w14:paraId="6D3E5B2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AB4F4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0E41B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BFD1122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87098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85B1D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04ACF1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F6B94F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F0D" w:rsidRPr="00502E14" w14:paraId="5591479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3B294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AB616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оснований.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DC5B49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ADF9D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55B58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218D0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2D0E7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5DC3989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7473ED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B901F8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316E62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88F52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132E5B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A27411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B4B95E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7F0D" w:rsidRPr="00502E14" w14:paraId="0FDF3F2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C0A2A2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2BDDE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ED5BA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E138D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C4E299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9E09AD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E615C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97F0D" w:rsidRPr="00502E14" w14:paraId="465E7B7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86814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1B4168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A93C34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C77666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9FD97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E6609CA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924B4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C97F0D" w:rsidRPr="00502E14" w14:paraId="0565223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B2950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B0C653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592EA5C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3591E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2C2E6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FC0DB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7A5F99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043AB71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DDBA2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C3BF3F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30A22BD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E3A3B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0CBBB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8AF8BC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B750B2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42630CD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8F6717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772C6DB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438FC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F0C04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0D5A1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546906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F1DB98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7F0D" w:rsidRPr="00502E14" w14:paraId="0371DC3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CEF7E2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C84C6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28E7E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55A83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23264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7FC1D6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3C255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7F0D" w:rsidRPr="00502E14" w14:paraId="52BD99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1A00BF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9B8643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7AA13D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88866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986D0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9AFF4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13F416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6988078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C18DC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26922B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665F0B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D090B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4BCBF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DB96C5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33E29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7E9D4D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95B5FD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736C9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1AF511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3856D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67F20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BE0AA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BAAB2E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C97F0D" w:rsidRPr="00502E14" w14:paraId="0FD9B80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A9CFE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9A366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26B52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00BD4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69853C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5293D18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A19839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2FA1997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74E62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ADBC8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25A15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AC5A5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21237C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F2E9B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4FE020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7F0D" w:rsidRPr="00502E14" w14:paraId="5FAC1A0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88736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BFC06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444F8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0AB1B4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4124B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12B533B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624DFD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5D31A3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6FD0C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4A9C97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0A2021E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37FB5D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B2D6A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E2BE6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AE990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7F0D" w:rsidRPr="00502E14" w14:paraId="2C2BCD4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4D8BC0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F72A8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2663F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D5D10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C19CC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A8CCA6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EBFB91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97F0D" w:rsidRPr="00502E14" w14:paraId="42C8AB8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6F835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C0EC3A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749AB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60F9A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55A5C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C67D2B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5BCB06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5D6DDF2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69056E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30206F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FD1AF1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37914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CE168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424367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220BFE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3239BB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16886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A7C8C5A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721087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4FEBF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1D52C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1FD7E87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4EBB98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C97F0D" w:rsidRPr="00502E14" w14:paraId="45C8386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D430F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667A7C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электронных оболочек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9C901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5022B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516D7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E1995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AC57FE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97F0D" w:rsidRPr="00502E14" w14:paraId="6AC32BE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279FF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302EC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77E772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AE199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188A7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843A64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2C0D54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97F0D" w:rsidRPr="00502E14" w14:paraId="37044BC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77595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AB291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53F99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9B3CC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782C4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146CB1F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EB5AB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7F0D" w:rsidRPr="00502E14" w14:paraId="27D11A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DC636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DDD97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0EC271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A438B4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D2036B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7DF145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41B567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7F0D" w:rsidRPr="00502E14" w14:paraId="6A60ED9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FD0E53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1B4B4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02508A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C9477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C813A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A78D18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DCA2D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C97F0D" w:rsidRPr="00502E14" w14:paraId="671FFAC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88D7D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CCF5DF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Электроотрицательность атомов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0150A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7F7B3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A7E77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766C5CC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CBF049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F0D" w:rsidRPr="00502E14" w14:paraId="16D497E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E3BF8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36F90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3FC65B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73E6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82BBB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68D07E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A1370A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7F0D" w:rsidRPr="00502E14" w14:paraId="7BD633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4D40A00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908BBA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54D1D70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6F146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6D73A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FB94A7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D82BE9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F0D" w:rsidRPr="00502E14" w14:paraId="078A8D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91A2E5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2308C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C148F1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C316B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4A3EE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5BB2AD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DE28EB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7F0D" w:rsidRPr="00502E14" w14:paraId="3BFFF9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6CD537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3C905A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7A795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8E556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70075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D79A29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F41D7C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7F0D" w:rsidRPr="00502E14" w14:paraId="346B86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019EE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7397BC0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34D564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F4DB3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8A572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3F0170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E26DFF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97F0D" w:rsidRPr="00502E14" w14:paraId="7086AA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06B4F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59ABBE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1E787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FFF19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E382C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1CAEC2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569379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C97F0D" w:rsidRPr="00502E14" w14:paraId="1842F0A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45A44A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BC92CE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58E6A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94FA8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75B8B1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F40A95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46E16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:rsidRPr="00502E14" w14:paraId="7E78F69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164F3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E8EA9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F7B4F0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93D30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12A9D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909E309" w14:textId="77777777" w:rsidR="00C97F0D" w:rsidRDefault="00C97F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57B2F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7F0D" w14:paraId="278F9B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897F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0A6626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FD98F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E24D3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A139F" w14:textId="77777777" w:rsidR="00C97F0D" w:rsidRDefault="00C97F0D"/>
        </w:tc>
      </w:tr>
    </w:tbl>
    <w:p w14:paraId="4B447E1B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A6BC0F" w14:textId="77777777" w:rsidR="00C97F0D" w:rsidRDefault="00502E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052"/>
        <w:gridCol w:w="948"/>
        <w:gridCol w:w="1841"/>
        <w:gridCol w:w="1910"/>
        <w:gridCol w:w="1347"/>
        <w:gridCol w:w="2861"/>
      </w:tblGrid>
      <w:tr w:rsidR="00640A90" w14:paraId="586B6844" w14:textId="77777777" w:rsidTr="00A25203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8954A8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817644" w14:textId="77777777" w:rsidR="00C97F0D" w:rsidRDefault="00C97F0D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A2E240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CE7907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060231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8F0D48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FD6A2E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F5D8C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14A0D8" w14:textId="77777777" w:rsidR="00C97F0D" w:rsidRDefault="00C97F0D">
            <w:pPr>
              <w:spacing w:after="0"/>
              <w:ind w:left="135"/>
            </w:pPr>
          </w:p>
        </w:tc>
      </w:tr>
      <w:tr w:rsidR="00640A90" w14:paraId="2E4F6C59" w14:textId="77777777" w:rsidTr="007C03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BE4D4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6509D" w14:textId="77777777" w:rsidR="00C97F0D" w:rsidRDefault="00C97F0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DF685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B261CB" w14:textId="77777777" w:rsidR="00C97F0D" w:rsidRDefault="00C97F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5E653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5DB8DC" w14:textId="77777777" w:rsidR="00C97F0D" w:rsidRDefault="00C97F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9AD81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D2290C" w14:textId="77777777" w:rsidR="00C97F0D" w:rsidRDefault="00C97F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7D7C84" w14:textId="77777777" w:rsidR="00C97F0D" w:rsidRDefault="00C97F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E8E8D" w14:textId="77777777" w:rsidR="00C97F0D" w:rsidRDefault="00C97F0D"/>
        </w:tc>
      </w:tr>
      <w:tr w:rsidR="007835B4" w:rsidRPr="00502E14" w14:paraId="6D3AA68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7FC63DB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88F940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элементов Д. И. Менделеева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2E0D8E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AF1F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0F0A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D671F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3A076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5B4" w:rsidRPr="00502E14" w14:paraId="4DBF7B8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E14488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B2F9D6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B5D54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3D77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2CCAF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723E9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D7114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35B4" w:rsidRPr="00502E14" w14:paraId="7A47789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5F2F1F6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439573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D4961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8E4BB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B8C3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EE090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39D25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5B4" w:rsidRPr="00A82B03" w14:paraId="7EA250E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C35CF5D" w14:textId="3405A3D4" w:rsidR="00886D79" w:rsidRPr="00886D79" w:rsidRDefault="00886D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7610222" w14:textId="3488B594" w:rsidR="00886D79" w:rsidRPr="00490C3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оксидов в свете ТЭД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9B9E53" w14:textId="3CBA54B2" w:rsidR="00886D79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5DD67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B66A6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FDCAEA" w14:textId="77777777" w:rsidR="00886D79" w:rsidRPr="00886D79" w:rsidRDefault="00886D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5E6054" w14:textId="77777777" w:rsidR="00886D79" w:rsidRPr="00490C3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6CD5A07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2EA5E60" w14:textId="5E63C0BA" w:rsidR="00C97F0D" w:rsidRPr="00886D79" w:rsidRDefault="00886D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43345CB" w14:textId="4411082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6D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Химические свойства оснований в свете ТЭД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094A1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B7FC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132E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DACAAB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9DDA8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35B4" w:rsidRPr="00A82B03" w14:paraId="5DBBF71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2ED7F6C" w14:textId="0F0253F8" w:rsidR="00886D79" w:rsidRDefault="00886D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C3E3CDB" w14:textId="2899E2D7" w:rsidR="00886D79" w:rsidRPr="00490C3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в свете ТЭД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AB1899C" w14:textId="53500A94" w:rsidR="00886D79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8D64D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21D65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E61DE" w14:textId="77777777" w:rsidR="00886D79" w:rsidRPr="00886D79" w:rsidRDefault="00886D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AD41A4" w14:textId="77777777" w:rsidR="00886D79" w:rsidRPr="00490C3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A82B03" w14:paraId="149D336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EC732E" w14:textId="6DCA80DC" w:rsidR="00886D79" w:rsidRDefault="00886D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B0B7930" w14:textId="35FAAB8D" w:rsidR="00886D7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сете ТЭД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34F93B" w14:textId="40B2A868" w:rsidR="00886D79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A419E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C44DE6" w14:textId="77777777" w:rsidR="00886D79" w:rsidRPr="00886D79" w:rsidRDefault="00886D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ED4200" w14:textId="77777777" w:rsidR="00886D79" w:rsidRPr="00886D79" w:rsidRDefault="00886D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09E4DA" w14:textId="77777777" w:rsidR="00886D79" w:rsidRPr="00490C39" w:rsidRDefault="00886D7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14:paraId="5D291B8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A7B0319" w14:textId="09D25CD0" w:rsidR="00C97F0D" w:rsidRPr="00886D79" w:rsidRDefault="00886D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C32C3B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8AA04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31C4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D1C0B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DC12CA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C99A15" w14:textId="77777777" w:rsidR="00C97F0D" w:rsidRDefault="00C97F0D">
            <w:pPr>
              <w:spacing w:after="0"/>
              <w:ind w:left="135"/>
            </w:pPr>
          </w:p>
        </w:tc>
      </w:tr>
      <w:tr w:rsidR="007835B4" w:rsidRPr="00502E14" w14:paraId="6ED9353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D10F1B8" w14:textId="27D4F1C9" w:rsidR="00C97F0D" w:rsidRPr="00886D79" w:rsidRDefault="00886D7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E15C8C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C374B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0AFA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03F9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5339D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29F64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35B4" w:rsidRPr="00502E14" w14:paraId="0CCFA87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DDB66C2" w14:textId="1E90D0B0" w:rsidR="00C97F0D" w:rsidRPr="004062F5" w:rsidRDefault="004062F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501E9F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7A234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8B74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D1AF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0DB62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FD346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03B3154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7F73D1" w14:textId="5B0FF036" w:rsidR="00C97F0D" w:rsidRPr="004062F5" w:rsidRDefault="004062F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58AE4F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химической реакции и положение химического равновесия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7DC2B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48BE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7DC1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E2F02F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25441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5B4" w:rsidRPr="00502E14" w14:paraId="4988412A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84431AB" w14:textId="1D44ACEA" w:rsidR="00C97F0D" w:rsidRPr="004062F5" w:rsidRDefault="004062F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B321DAD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A9444D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DF84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A2EA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DAB37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1E4D4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7835B4" w:rsidRPr="00502E14" w14:paraId="066B558A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FD3C3D9" w14:textId="0E080A27" w:rsidR="004062F5" w:rsidRDefault="004062F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A0D66AC" w14:textId="0E91FA80" w:rsidR="004062F5" w:rsidRPr="001F0457" w:rsidRDefault="004062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F045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1F0457">
              <w:rPr>
                <w:rFonts w:ascii="Times New Roman" w:hAnsi="Times New Roman"/>
                <w:color w:val="000000"/>
                <w:sz w:val="24"/>
                <w:lang w:val="ru-RU"/>
              </w:rPr>
              <w:t>ВР. Составление ОВР методом электронного баланса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28C4A6" w14:textId="77777777" w:rsidR="004062F5" w:rsidRPr="001F0457" w:rsidRDefault="004062F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D115D" w14:textId="77777777" w:rsidR="004062F5" w:rsidRPr="001F0457" w:rsidRDefault="004062F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FD668" w14:textId="77777777" w:rsidR="004062F5" w:rsidRPr="001F0457" w:rsidRDefault="004062F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12169" w14:textId="77777777" w:rsidR="004062F5" w:rsidRPr="001F0457" w:rsidRDefault="004062F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5B7384" w14:textId="77777777" w:rsidR="004062F5" w:rsidRPr="00490C39" w:rsidRDefault="004062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5D6667B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95D118E" w14:textId="2349C011" w:rsidR="001F0457" w:rsidRDefault="001F045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2773A58" w14:textId="08C5C4A6" w:rsidR="001F0457" w:rsidRPr="001F0457" w:rsidRDefault="001F04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ОВР методом электронного баланса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3061FED" w14:textId="77777777" w:rsidR="001F0457" w:rsidRPr="001F0457" w:rsidRDefault="001F04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3BEC2" w14:textId="77777777" w:rsidR="001F0457" w:rsidRPr="001F0457" w:rsidRDefault="001F045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9F577" w14:textId="77777777" w:rsidR="001F0457" w:rsidRPr="001F0457" w:rsidRDefault="001F045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0A99AB" w14:textId="77777777" w:rsidR="001F0457" w:rsidRPr="001F0457" w:rsidRDefault="001F045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B5FAE2" w14:textId="77777777" w:rsidR="001F0457" w:rsidRPr="00490C39" w:rsidRDefault="001F04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295DFDD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B38B91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A221A4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Сильные и слабые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56C4A0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1F5C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DDFD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80A56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5545A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835B4" w:rsidRPr="00502E14" w14:paraId="249B2B11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E12490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94465E6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06349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C97C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801C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9815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92DFA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835B4" w:rsidRPr="00502E14" w14:paraId="5107D46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FCFE864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6132D8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кислот и оснований в свете представлений об электролитической диссоциации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C66EC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4C73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BA42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57344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E3BE4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35B4" w:rsidRPr="00502E14" w14:paraId="3356E784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46C641C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D49673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солей в свете представлений об электролитической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091859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7DBB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5871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DA99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2F22C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5B4" w:rsidRPr="00502E14" w14:paraId="52FBBFE1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7FC9303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FA0AEB0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5A4C2F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9946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EC12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3F20C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596EC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35B4" w:rsidRPr="00502E14" w14:paraId="5552F53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5663D8E" w14:textId="7D7BD8EE" w:rsidR="00AB33F1" w:rsidRPr="00AB33F1" w:rsidRDefault="00AB33F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E54372B" w14:textId="598B280B" w:rsidR="00AB33F1" w:rsidRPr="00AB33F1" w:rsidRDefault="00AB33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солей по отношению к гидролизу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D54A81" w14:textId="77777777" w:rsidR="00AB33F1" w:rsidRPr="00AB33F1" w:rsidRDefault="00AB33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8278F" w14:textId="77777777" w:rsidR="00AB33F1" w:rsidRPr="00AB33F1" w:rsidRDefault="00AB33F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2539F" w14:textId="77777777" w:rsidR="00AB33F1" w:rsidRPr="00AB33F1" w:rsidRDefault="00AB33F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EB6DB" w14:textId="77777777" w:rsidR="00AB33F1" w:rsidRPr="00AB33F1" w:rsidRDefault="00AB33F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C79BCF6" w14:textId="77777777" w:rsidR="00AB33F1" w:rsidRPr="00490C39" w:rsidRDefault="00AB33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2FAC99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EFCF0AF" w14:textId="7C87E6B5" w:rsidR="00C97F0D" w:rsidRPr="00AB33F1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AB33F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8AA2A29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2056C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D57F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3C85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97AE2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EC22A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35B4" w:rsidRPr="00502E14" w14:paraId="7913C20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A15A7E2" w14:textId="22EEC108" w:rsidR="00C97F0D" w:rsidRPr="00AB33F1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B33F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BD6821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4A536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F3B9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EC6A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805F4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79433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7835B4" w:rsidRPr="00502E14" w14:paraId="3B6B0F1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607AA31" w14:textId="32D69A66" w:rsidR="00C97F0D" w:rsidRPr="00AB33F1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B33F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F18C1E3" w14:textId="77777777" w:rsidR="00C97F0D" w:rsidRPr="00AB33F1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 w:rsidRPr="00AB33F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реакции в растворах»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D30220" w14:textId="77777777" w:rsidR="00C97F0D" w:rsidRDefault="00502E14">
            <w:pPr>
              <w:spacing w:after="0"/>
              <w:ind w:left="135"/>
              <w:jc w:val="center"/>
            </w:pPr>
            <w:r w:rsidRPr="00AB33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5456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3D6E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86A82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3ACA2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35B4" w:rsidRPr="00502E14" w14:paraId="67590E34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2ED10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015D40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75071D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E97D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3BE5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19E207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300F8E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5B4" w:rsidRPr="00502E14" w14:paraId="6BAFD4F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E82D6C0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C75793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химические свойства, получение,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B8EBC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B251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AA25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3E723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C6EE4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835B4" w:rsidRPr="00502E14" w14:paraId="62C6AEDA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C7A8865" w14:textId="4C7666AC" w:rsidR="00640A90" w:rsidRPr="00640A90" w:rsidRDefault="00640A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3CF6548" w14:textId="480643D1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Галогеноводороды, свойства, получение и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6D45CA" w14:textId="77777777" w:rsidR="00640A90" w:rsidRPr="00490C39" w:rsidRDefault="00640A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B068F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D79449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08392" w14:textId="77777777" w:rsidR="00640A90" w:rsidRPr="00640A90" w:rsidRDefault="00640A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A443B8" w14:textId="77777777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6C723C0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15E1CDA" w14:textId="6C7C72C8" w:rsidR="00640A90" w:rsidRDefault="00640A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2858295" w14:textId="64DE37A1" w:rsidR="00640A90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темы « Галогены»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EF4820" w14:textId="77777777" w:rsidR="00640A90" w:rsidRPr="00490C39" w:rsidRDefault="00640A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AEC93B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AB737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035B73" w14:textId="77777777" w:rsidR="00640A90" w:rsidRPr="00640A90" w:rsidRDefault="00640A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D81389" w14:textId="77777777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135EA40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38AB491" w14:textId="2AB5696E" w:rsidR="00C97F0D" w:rsidRPr="00640A90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40A9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B3E039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2 по теме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«Получение соляной кислоты, изучение её свойств»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1D1E7C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7585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49430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65D113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12A55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7835B4" w:rsidRPr="00502E14" w14:paraId="0E20EBFB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0C644DB" w14:textId="1D1DFF61" w:rsidR="00C97F0D" w:rsidRPr="00640A90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40A9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14C498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AD437E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2F9E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94D6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A9339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FCEDDD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7835B4" w:rsidRPr="00490C39" w14:paraId="1A96870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3FE5166" w14:textId="45A4F489" w:rsidR="00640A90" w:rsidRPr="00640A90" w:rsidRDefault="00640A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E855D04" w14:textId="716B0C39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4E4DAC" w14:textId="77777777" w:rsidR="00640A90" w:rsidRPr="00490C39" w:rsidRDefault="00640A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6BCE9" w14:textId="77777777" w:rsidR="00640A90" w:rsidRDefault="00640A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A398B" w14:textId="77777777" w:rsidR="00640A90" w:rsidRDefault="00640A9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CE6FEC" w14:textId="77777777" w:rsidR="00640A90" w:rsidRDefault="00640A9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A8962F" w14:textId="77777777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49E0F4C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CB29CD3" w14:textId="745BF1CD" w:rsidR="00640A90" w:rsidRDefault="00640A9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B37556B" w14:textId="7C22FD53" w:rsidR="00640A90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известной массе исходного вещества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D4D2FF" w14:textId="77777777" w:rsidR="00640A90" w:rsidRPr="00490C39" w:rsidRDefault="00640A9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F547C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48D656" w14:textId="77777777" w:rsidR="00640A90" w:rsidRPr="00640A90" w:rsidRDefault="00640A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39169" w14:textId="77777777" w:rsidR="00640A90" w:rsidRPr="00640A90" w:rsidRDefault="00640A9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FE3FC4" w14:textId="77777777" w:rsidR="00640A90" w:rsidRPr="00490C39" w:rsidRDefault="00640A9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7075BC0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009A71F" w14:textId="49CF4315" w:rsidR="00C97F0D" w:rsidRPr="00640A90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640A9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D5D06D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DB160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8FAC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9CE9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7E52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0DEE2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7C26767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B8BA1CB" w14:textId="678376B4" w:rsidR="00DF13C7" w:rsidRPr="00DF13C7" w:rsidRDefault="00DF13C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6CAAA16" w14:textId="53447C2F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Аллотропные модификации серы. Нахождение серы и её соединений в природе.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EBD075" w14:textId="77777777" w:rsidR="00DF13C7" w:rsidRPr="00490C39" w:rsidRDefault="00DF13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8D067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FC63A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46B7F" w14:textId="77777777" w:rsidR="00DF13C7" w:rsidRPr="00DF13C7" w:rsidRDefault="00DF13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4CCB77" w14:textId="77777777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215F1E1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04ACC1" w14:textId="589EBDAC" w:rsidR="00C97F0D" w:rsidRPr="00DF13C7" w:rsidRDefault="00502E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13C7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  <w:p w14:paraId="4BF58E50" w14:textId="77777777" w:rsidR="008A1D49" w:rsidRDefault="008A1D49">
            <w:pPr>
              <w:spacing w:after="0"/>
              <w:rPr>
                <w:lang w:val="ru-RU"/>
              </w:rPr>
            </w:pPr>
          </w:p>
          <w:p w14:paraId="0530CDD9" w14:textId="77777777" w:rsidR="008A1D49" w:rsidRDefault="008A1D49">
            <w:pPr>
              <w:spacing w:after="0"/>
              <w:rPr>
                <w:lang w:val="ru-RU"/>
              </w:rPr>
            </w:pPr>
          </w:p>
          <w:p w14:paraId="401DE2C0" w14:textId="77777777" w:rsidR="008A1D49" w:rsidRDefault="008A1D49">
            <w:pPr>
              <w:spacing w:after="0"/>
              <w:rPr>
                <w:lang w:val="ru-RU"/>
              </w:rPr>
            </w:pPr>
          </w:p>
          <w:p w14:paraId="29698758" w14:textId="77777777" w:rsidR="008A1D49" w:rsidRDefault="008A1D49">
            <w:pPr>
              <w:spacing w:after="0"/>
              <w:rPr>
                <w:lang w:val="ru-RU"/>
              </w:rPr>
            </w:pPr>
          </w:p>
          <w:p w14:paraId="6FBB80C1" w14:textId="4296C6D0" w:rsidR="008A1D49" w:rsidRPr="00640A90" w:rsidRDefault="008A1D49">
            <w:pPr>
              <w:spacing w:after="0"/>
              <w:rPr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7476414" w14:textId="57AAEC9F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D6FF66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0C55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094C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08197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C4CFA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14A84AA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91181AA" w14:textId="7DBC1EEF" w:rsidR="00C97F0D" w:rsidRPr="00DF13C7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DF13C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FA82A8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7459B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328D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3562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D65B8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64233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7835B4" w:rsidRPr="00502E14" w14:paraId="26EED64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745AA30" w14:textId="58408FEB" w:rsidR="00C97F0D" w:rsidRPr="00DF13C7" w:rsidRDefault="00DF13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69EB705" w14:textId="7FAAD629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E034D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94B1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2A9C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579A13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BE848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13C7" w:rsidRPr="00502E14" w14:paraId="4C850C6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B34AE9B" w14:textId="548098BF" w:rsidR="00DF13C7" w:rsidRDefault="00DF13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F1B5B61" w14:textId="57E6D17D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Серная кислота, физические и химические свойства,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8D87CF" w14:textId="77777777" w:rsidR="00DF13C7" w:rsidRPr="00490C39" w:rsidRDefault="00DF13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FD56F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BD6DE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EF0CC" w14:textId="77777777" w:rsidR="00DF13C7" w:rsidRPr="00DF13C7" w:rsidRDefault="00DF13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68760A" w14:textId="77777777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F13C7" w:rsidRPr="00A82B03" w14:paraId="05DB99B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666CACE" w14:textId="4B85C648" w:rsidR="00DF13C7" w:rsidRDefault="00DF13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07EEF4B" w14:textId="1D09C887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конц.серной кислоты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0AEDB67" w14:textId="20F3730D" w:rsidR="00DF13C7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3B904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D8394" w14:textId="77777777" w:rsidR="00DF13C7" w:rsidRPr="00DF13C7" w:rsidRDefault="00DF13C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D964A" w14:textId="77777777" w:rsidR="00DF13C7" w:rsidRPr="00DF13C7" w:rsidRDefault="00DF13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EB6055" w14:textId="77777777" w:rsidR="00DF13C7" w:rsidRPr="00490C39" w:rsidRDefault="00DF13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5183E0C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3A04F12" w14:textId="1A96E1D3" w:rsidR="00C97F0D" w:rsidRPr="00DF13C7" w:rsidRDefault="00DF13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8062C20" w14:textId="77777777" w:rsidR="00C97F0D" w:rsidRPr="00DF13C7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 w:rsidRPr="00DF13C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соединениями серы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D77F26" w14:textId="77777777" w:rsidR="00C97F0D" w:rsidRDefault="00502E14">
            <w:pPr>
              <w:spacing w:after="0"/>
              <w:ind w:left="135"/>
              <w:jc w:val="center"/>
            </w:pPr>
            <w:r w:rsidRPr="00DF13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59F2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6BC6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5DE0E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F4B30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1312ADEB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B5289E8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88166C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51479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487D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CBD2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0ED16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944B1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6F2EC5A6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EA6D90D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1E1A8E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Азот, распространение в природе, физические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19964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8403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4975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1F774A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304E0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35B4" w:rsidRPr="00502E14" w14:paraId="6F4D5E2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0616059" w14:textId="77777777" w:rsidR="00C97F0D" w:rsidRDefault="00502E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2BA2E9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9A453A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E8AE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388A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9F16A2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A34311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C03C6" w:rsidRPr="00DF13C7" w14:paraId="6C0D1CD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E5A669D" w14:textId="6D1973C8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D1F9A1B" w14:textId="052D63FB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Аммиак как восстановитель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67EE6C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2A5BC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D0AEA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8A940" w14:textId="77777777" w:rsidR="007C03C6" w:rsidRDefault="007C03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31A17D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2EBCF67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62213F4" w14:textId="61C809EE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4642F0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6C68D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F0FB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BCDC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E3333F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31E8C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7835B4" w:rsidRPr="00502E14" w14:paraId="429B2B8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248D02F" w14:textId="5DBC0159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E676C7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Азотная кислота, её физические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B8354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15CF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7ED4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15D71D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EA611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7C03C6" w:rsidRPr="00DF13C7" w14:paraId="5A0EC696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16D5991" w14:textId="0D87A48C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B11C2DA" w14:textId="758367B6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Окислительные свойства азотной кислоты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6D015B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9E9EE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F0428D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35F50F" w14:textId="77777777" w:rsidR="007C03C6" w:rsidRDefault="007C03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07387C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5BB27DC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5E1F67E" w14:textId="1089BFBF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8BA23CD" w14:textId="77777777" w:rsidR="00C97F0D" w:rsidRPr="007C03C6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 w:rsidRPr="007C0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Химическое </w:t>
            </w:r>
            <w:r w:rsidRPr="007C03C6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 соединениями азота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FC5C1E" w14:textId="77777777" w:rsidR="00C97F0D" w:rsidRDefault="00502E14">
            <w:pPr>
              <w:spacing w:after="0"/>
              <w:ind w:left="135"/>
              <w:jc w:val="center"/>
            </w:pPr>
            <w:r w:rsidRPr="007C0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6D34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3FF5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26ACEE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C4EC8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7835B4" w:rsidRPr="00502E14" w14:paraId="5A27BEA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9906F32" w14:textId="5885B174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506AF92" w14:textId="57E506CA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8A6F2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6C8F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976FD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6A319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2BD21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03C6" w:rsidRPr="00502E14" w14:paraId="29544A2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939A674" w14:textId="38D0B19C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3B398AA" w14:textId="725CF818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осфорная кислота, физические и химические свойства, получение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F49A81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84484" w14:textId="77777777" w:rsidR="007C03C6" w:rsidRPr="007C03C6" w:rsidRDefault="007C03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96D53" w14:textId="77777777" w:rsidR="007C03C6" w:rsidRPr="007C03C6" w:rsidRDefault="007C03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3B5E3" w14:textId="77777777" w:rsidR="007C03C6" w:rsidRPr="007C03C6" w:rsidRDefault="007C0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1589CC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10124B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1CA0800" w14:textId="15B83AE7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EA1C116" w14:textId="77777777" w:rsidR="00C97F0D" w:rsidRPr="007C03C6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 w:rsidRPr="007C03C6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природной среды фосфатами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E796813" w14:textId="77777777" w:rsidR="00C97F0D" w:rsidRDefault="00502E14">
            <w:pPr>
              <w:spacing w:after="0"/>
              <w:ind w:left="135"/>
              <w:jc w:val="center"/>
            </w:pPr>
            <w:r w:rsidRPr="007C03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A56C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FDAC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78A68A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99AFF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C03C6" w:rsidRPr="00502E14" w14:paraId="1AEF85BA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7F00327" w14:textId="387C0864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DB5DAE9" w14:textId="4EDEAB13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9C247D" w14:textId="77777777" w:rsidR="007C03C6" w:rsidRPr="007C03C6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0B563" w14:textId="77777777" w:rsidR="007C03C6" w:rsidRPr="007C03C6" w:rsidRDefault="007C03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B78F9" w14:textId="77777777" w:rsidR="007C03C6" w:rsidRPr="007C03C6" w:rsidRDefault="007C03C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CB269" w14:textId="77777777" w:rsidR="007C03C6" w:rsidRPr="007C03C6" w:rsidRDefault="007C03C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654AB2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76CC94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3E9ABD1" w14:textId="01CF9BD3" w:rsidR="00C97F0D" w:rsidRPr="007C03C6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7C03C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6711AA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Углерод, распространение 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природе, 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18A5E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166F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7AF4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B19D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EA528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5B4" w:rsidRPr="00502E14" w14:paraId="17A11AC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3737B04" w14:textId="292DE9AC" w:rsidR="00C97F0D" w:rsidRPr="007C03C6" w:rsidRDefault="007C03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04345C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D9EB9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0E8F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4FF2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E3FD4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03AA1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7835B4" w:rsidRPr="00502E14" w14:paraId="28A7AFE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A8D501D" w14:textId="03AF323E" w:rsidR="00C97F0D" w:rsidRPr="007C03C6" w:rsidRDefault="007C03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A4719C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B434A4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4598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FAB99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E2514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D1409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03C6" w:rsidRPr="00DF13C7" w14:paraId="789290E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8FC259F" w14:textId="41F105C2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C3C0DF7" w14:textId="20BD1AAD" w:rsidR="007C03C6" w:rsidRPr="00490C39" w:rsidRDefault="007C03C6" w:rsidP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Соли угольной кислоты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F0A854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6720F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29799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7E7C81" w14:textId="77777777" w:rsidR="007C03C6" w:rsidRDefault="007C03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7B5C58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233AEF44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41422F5" w14:textId="07020D5E" w:rsidR="00C97F0D" w:rsidRPr="007C03C6" w:rsidRDefault="007C03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38DFC6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№ 4 по теме "Получение углекислого газа. Качественная реакция на карбонат-ион"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17D3E2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2832E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4E14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B2CD8A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83E6D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5B4" w:rsidRPr="00502E14" w14:paraId="66F3E456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F9C98A" w14:textId="0C922AA3" w:rsidR="00C97F0D" w:rsidRPr="007C03C6" w:rsidRDefault="007C03C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7B571B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углерода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D7AD34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C812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47AA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25AAB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CD319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03C6" w:rsidRPr="00DF13C7" w14:paraId="74E47906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0280577" w14:textId="193CE58F" w:rsidR="007C03C6" w:rsidRP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A665656" w14:textId="043EBDFD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классы углеводородов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0AEC3F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60E47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E7A3C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40B5D" w14:textId="77777777" w:rsidR="007C03C6" w:rsidRDefault="007C03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04D823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C03C6" w:rsidRPr="00DF13C7" w14:paraId="118B902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32EF551" w14:textId="54A685D1" w:rsidR="007C03C6" w:rsidRDefault="007C03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B86296C" w14:textId="6A3CA0FA" w:rsidR="007C03C6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классы кислородсодержащих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EFFDF6" w14:textId="77777777" w:rsidR="007C03C6" w:rsidRPr="00490C39" w:rsidRDefault="007C03C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E853B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A117C" w14:textId="77777777" w:rsidR="007C03C6" w:rsidRDefault="007C03C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D8ED8" w14:textId="77777777" w:rsidR="007C03C6" w:rsidRDefault="007C03C6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5DFBA3" w14:textId="77777777" w:rsidR="007C03C6" w:rsidRPr="00490C39" w:rsidRDefault="007C03C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658610C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58BB4E6" w14:textId="22EC8324" w:rsidR="00C97F0D" w:rsidRPr="007835B4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835B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BA7A67C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AAAF1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C39E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17566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95E78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89E0E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64183B0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FBAB93F" w14:textId="66A02164" w:rsidR="007835B4" w:rsidRPr="007835B4" w:rsidRDefault="007835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9616821" w14:textId="50758E7A" w:rsidR="007835B4" w:rsidRPr="007835B4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Кремниевая кислота и ее соли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E45CFA" w14:textId="77777777" w:rsidR="007835B4" w:rsidRPr="007835B4" w:rsidRDefault="007835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FDC5A" w14:textId="77777777" w:rsidR="007835B4" w:rsidRPr="007835B4" w:rsidRDefault="00783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55A83" w14:textId="77777777" w:rsidR="007835B4" w:rsidRPr="007835B4" w:rsidRDefault="00783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E2A22" w14:textId="77777777" w:rsidR="007835B4" w:rsidRPr="007835B4" w:rsidRDefault="007835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932C52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287D18F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33E7CBB" w14:textId="7B771B3D" w:rsidR="00C97F0D" w:rsidRPr="007835B4" w:rsidRDefault="00502E1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7835B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F43F4F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1A6CB2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C8B9F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2EF47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2599F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65190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5B4" w:rsidRPr="00502E14" w14:paraId="5BD4BBE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232F718" w14:textId="531E5C05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83E453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№3 по теме «Важнейшие неметаллы и их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2EFC1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49A9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0BD77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55E20C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CDBCE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835B4" w:rsidRPr="00502E14" w14:paraId="48F5F111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B38E8BB" w14:textId="7FC95435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1450BAD" w14:textId="77777777" w:rsidR="00C97F0D" w:rsidRDefault="00502E14">
            <w:pPr>
              <w:spacing w:after="0"/>
              <w:ind w:left="13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DDB919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12D85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02369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4B5B7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EC012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35B4" w:rsidRPr="00DF13C7" w14:paraId="318EC0F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7FCA91E" w14:textId="2E6F1FAB" w:rsidR="007835B4" w:rsidRPr="007835B4" w:rsidRDefault="007835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2F0AED4" w14:textId="6946FD9D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66FC712" w14:textId="77777777" w:rsidR="007835B4" w:rsidRDefault="007835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4BF08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13FF1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ED692" w14:textId="77777777" w:rsidR="007835B4" w:rsidRDefault="007835B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8A6699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DF13C7" w14:paraId="4F4FE8B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F526568" w14:textId="2A30230A" w:rsidR="007835B4" w:rsidRDefault="007835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7092113" w14:textId="7D7DCFF3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Металлы как восстановители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4684A9" w14:textId="77777777" w:rsidR="007835B4" w:rsidRDefault="007835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C080F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DF7ED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0CF5B8" w14:textId="77777777" w:rsidR="007835B4" w:rsidRDefault="007835B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3B7DA4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179B82A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E2DEB3A" w14:textId="2F73A988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2A5BF93" w14:textId="7FD353E9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B34A64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9859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6D29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9B183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46BD37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835B4" w:rsidRPr="00DF13C7" w14:paraId="4228856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907BB7F" w14:textId="1EF89FA9" w:rsidR="007835B4" w:rsidRPr="007835B4" w:rsidRDefault="007835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8B0C01D" w14:textId="0A017035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C71597" w14:textId="77777777" w:rsidR="007835B4" w:rsidRPr="00490C39" w:rsidRDefault="007835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421D8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302BB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CA0AA" w14:textId="77777777" w:rsidR="007835B4" w:rsidRDefault="007835B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DC86B4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DF13C7" w14:paraId="34BBD26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FA1EF1D" w14:textId="7CEB3A70" w:rsidR="007835B4" w:rsidRDefault="007835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25EE827" w14:textId="59F43E28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Сплавы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FCF7FD" w14:textId="77777777" w:rsidR="007835B4" w:rsidRPr="00490C39" w:rsidRDefault="007835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C253E5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92766" w14:textId="77777777" w:rsidR="007835B4" w:rsidRDefault="007835B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9382A" w14:textId="77777777" w:rsidR="007835B4" w:rsidRDefault="007835B4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BC815F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A31034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3EEEF2B" w14:textId="512C2778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05A238E" w14:textId="672DDBC9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Вычисления по уравнениям химических реакций, если один из реагентов содержит примеси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12DDBE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1B61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351B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A1DC20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8695E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7835B4" w:rsidRPr="00502E14" w14:paraId="1D9EB7D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5577E28" w14:textId="27404064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88F8353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ADC2E0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19B5F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65724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DD1F0C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DFCFDBA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7835B4" w:rsidRPr="00502E14" w14:paraId="1830E79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CFF82E7" w14:textId="3F129E50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14DC2EB" w14:textId="6F1E5974" w:rsidR="00C97F0D" w:rsidRPr="007835B4" w:rsidRDefault="00502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  <w:r w:rsidR="007835B4">
              <w:rPr>
                <w:rFonts w:ascii="Times New Roman" w:hAnsi="Times New Roman"/>
                <w:color w:val="000000"/>
                <w:sz w:val="24"/>
                <w:lang w:val="ru-RU"/>
              </w:rPr>
              <w:t>.Общая характеристика.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3B738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C112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B02D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82395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29D72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35B4" w:rsidRPr="00502E14" w14:paraId="5D336A4B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7304FB6" w14:textId="792F6CFA" w:rsidR="00C97F0D" w:rsidRPr="007835B4" w:rsidRDefault="007835B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36ECF24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0D394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AF7D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1C80C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433E7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07D99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82B03" w:rsidRPr="00A82B03" w14:paraId="0EB89BA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2A340CB" w14:textId="73276BA2" w:rsidR="00A82B03" w:rsidRDefault="00A82B0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BF971F5" w14:textId="0F7B2FAF" w:rsidR="00A82B03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Соли щелочных металлов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957F0B" w14:textId="03E0F830" w:rsidR="00A82B03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7CE4B" w14:textId="77777777" w:rsidR="00A82B03" w:rsidRDefault="00A82B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1F27B" w14:textId="77777777" w:rsidR="00A82B03" w:rsidRDefault="00A82B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02D5B" w14:textId="77777777" w:rsidR="00A82B03" w:rsidRDefault="00A82B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08B946" w14:textId="77777777" w:rsidR="00A82B03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A82B03" w14:paraId="4170DCC8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2B996D6" w14:textId="0E58C191" w:rsidR="007835B4" w:rsidRPr="00A82B03" w:rsidRDefault="00A82B0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4DC799E" w14:textId="5CCF3E4E" w:rsidR="007835B4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«Щелочные металлы»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326F21" w14:textId="15962947" w:rsidR="007835B4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DF876" w14:textId="77777777" w:rsidR="007835B4" w:rsidRPr="00A82B03" w:rsidRDefault="00783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1BEE7" w14:textId="77777777" w:rsidR="007835B4" w:rsidRPr="00A82B03" w:rsidRDefault="007835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557D74" w14:textId="77777777" w:rsidR="007835B4" w:rsidRPr="00A82B03" w:rsidRDefault="007835B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BACDAA" w14:textId="77777777" w:rsidR="007835B4" w:rsidRPr="00490C39" w:rsidRDefault="007835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6242BD9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881A36E" w14:textId="553B0AA5" w:rsidR="00C97F0D" w:rsidRPr="00A82B03" w:rsidRDefault="00A82B0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06760D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FA120F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3A50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2E3C9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D6E775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7A70B6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2B03" w:rsidRPr="00502E14" w14:paraId="4E700227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3D40629" w14:textId="06066CD0" w:rsidR="00A82B03" w:rsidRPr="00A82B03" w:rsidRDefault="00A82B0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7FD1B0E" w14:textId="35AE5026" w:rsidR="00A82B03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кальция и магния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03987D" w14:textId="77777777" w:rsidR="00A82B03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DDA49" w14:textId="77777777" w:rsidR="00A82B03" w:rsidRPr="00A82B03" w:rsidRDefault="00A82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C0B6B" w14:textId="77777777" w:rsidR="00A82B03" w:rsidRPr="00A82B03" w:rsidRDefault="00A82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EED1A" w14:textId="77777777" w:rsidR="00A82B03" w:rsidRPr="00A82B03" w:rsidRDefault="00A82B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1AC121" w14:textId="77777777" w:rsidR="00A82B03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FCB590A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5707B5D" w14:textId="4789A0BF" w:rsidR="00C97F0D" w:rsidRPr="00A82B03" w:rsidRDefault="00A82B0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7395E0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D8F1B5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D8B5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65EB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D8155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17595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35B4" w14:paraId="57F5EE2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723A6D3" w14:textId="3B9A25ED" w:rsidR="00C97F0D" w:rsidRPr="00A82B03" w:rsidRDefault="00A8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DC3F6D2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E0AE0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1374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329ED8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04AE9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A9D24E" w14:textId="77777777" w:rsidR="00C97F0D" w:rsidRDefault="00C97F0D">
            <w:pPr>
              <w:spacing w:after="0"/>
              <w:ind w:left="135"/>
            </w:pPr>
          </w:p>
        </w:tc>
      </w:tr>
      <w:tr w:rsidR="00A82B03" w:rsidRPr="00502E14" w14:paraId="606B904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A77CA24" w14:textId="5A4548C2" w:rsidR="00A82B03" w:rsidRPr="00A82B03" w:rsidRDefault="00A82B0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0928DE4" w14:textId="0DC422D2" w:rsidR="00A82B03" w:rsidRPr="00A82B03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 щелочноземельные металлы»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5A20E6" w14:textId="77777777" w:rsidR="00A82B03" w:rsidRPr="00A82B03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CCC74" w14:textId="77777777" w:rsidR="00A82B03" w:rsidRPr="00A82B03" w:rsidRDefault="00A82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C6CA0" w14:textId="77777777" w:rsidR="00A82B03" w:rsidRPr="00A82B03" w:rsidRDefault="00A82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4FF644" w14:textId="77777777" w:rsidR="00A82B03" w:rsidRPr="00A82B03" w:rsidRDefault="00A82B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A754C3" w14:textId="77777777" w:rsidR="00A82B03" w:rsidRPr="00A82B03" w:rsidRDefault="00A82B03">
            <w:pPr>
              <w:spacing w:after="0"/>
              <w:ind w:left="135"/>
              <w:rPr>
                <w:lang w:val="ru-RU"/>
              </w:rPr>
            </w:pPr>
          </w:p>
        </w:tc>
      </w:tr>
      <w:tr w:rsidR="007835B4" w:rsidRPr="00502E14" w14:paraId="673BA8A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0BF0726" w14:textId="6F073E24" w:rsidR="00C97F0D" w:rsidRPr="00A82B03" w:rsidRDefault="00A8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2B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B81E545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453ED8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88F7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51F3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AC63C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753DC69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7835B4" w:rsidRPr="00502E14" w14:paraId="427C5DB2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6C1AF8F" w14:textId="5589F73B" w:rsidR="00C97F0D" w:rsidRPr="00A82B03" w:rsidRDefault="00A82B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F78F72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EAFB830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9FBD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FC20C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4416C2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29E67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82B03" w:rsidRPr="00502E14" w14:paraId="3AC859AB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8655D0" w14:textId="24897789" w:rsidR="00A82B03" w:rsidRDefault="00A82B0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496F696" w14:textId="1865ACC8" w:rsidR="00A82B03" w:rsidRPr="00A82B03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 группы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7EB329" w14:textId="77777777" w:rsidR="00A82B03" w:rsidRPr="00490C39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ABD721" w14:textId="77777777" w:rsidR="00A82B03" w:rsidRPr="00A82B03" w:rsidRDefault="00A82B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8DF69" w14:textId="77777777" w:rsidR="00A82B03" w:rsidRPr="00A82B03" w:rsidRDefault="00A82B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F917E" w14:textId="77777777" w:rsidR="00A82B03" w:rsidRPr="00A82B03" w:rsidRDefault="00A82B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8D5A27" w14:textId="77777777" w:rsidR="00A82B03" w:rsidRPr="00490C39" w:rsidRDefault="00A82B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382719FB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8233B0C" w14:textId="3EE701A5" w:rsidR="00C97F0D" w:rsidRPr="00A82B03" w:rsidRDefault="00A82B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A9D1CD7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684A02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C09C4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F724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FF1F9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C2B1A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835B4" w:rsidRPr="00502E14" w14:paraId="5DE60D21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F1C8DBF" w14:textId="49B0BEFF" w:rsidR="00C97F0D" w:rsidRPr="00C118F3" w:rsidRDefault="00C118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576B0E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6C6F1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EDDC6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C631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E20168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5CD863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118F3" w:rsidRPr="00A82B03" w14:paraId="2F7046B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308EE7C" w14:textId="2BE04EF1" w:rsidR="00C118F3" w:rsidRPr="00C118F3" w:rsidRDefault="00C118F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8B1FCDD" w14:textId="6324BFA6" w:rsidR="00C118F3" w:rsidRPr="00490C39" w:rsidRDefault="00C118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Соли алюминия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3E80D4" w14:textId="19263DF6" w:rsidR="00C118F3" w:rsidRPr="00490C39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116FD" w14:textId="77777777" w:rsidR="00C118F3" w:rsidRDefault="00C118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BB6CF" w14:textId="77777777" w:rsidR="00C118F3" w:rsidRDefault="00C118F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1074E" w14:textId="77777777" w:rsidR="00C118F3" w:rsidRDefault="00C118F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E20896" w14:textId="77777777" w:rsidR="00C118F3" w:rsidRPr="00490C39" w:rsidRDefault="00C118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14D0ECD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D92898C" w14:textId="0C5E1B90" w:rsidR="00C97F0D" w:rsidRPr="00C118F3" w:rsidRDefault="00C118F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A2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9B3A28A" w14:textId="721E71C5" w:rsidR="00C97F0D" w:rsidRPr="00C118F3" w:rsidRDefault="00502E14">
            <w:pPr>
              <w:spacing w:after="0"/>
              <w:ind w:left="135"/>
              <w:rPr>
                <w:lang w:val="ru-RU"/>
              </w:rPr>
            </w:pPr>
            <w:r w:rsidRPr="00C118F3">
              <w:rPr>
                <w:rFonts w:ascii="Times New Roman" w:hAnsi="Times New Roman"/>
                <w:color w:val="000000"/>
                <w:sz w:val="24"/>
                <w:lang w:val="ru-RU"/>
              </w:rPr>
              <w:t>Железо</w:t>
            </w:r>
            <w:r w:rsidR="00C118F3">
              <w:rPr>
                <w:rFonts w:ascii="Times New Roman" w:hAnsi="Times New Roman"/>
                <w:color w:val="000000"/>
                <w:sz w:val="24"/>
                <w:lang w:val="ru-RU"/>
              </w:rPr>
              <w:t>. Строение атома,</w:t>
            </w:r>
            <w:r w:rsidR="00A252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118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6F6A70" w14:textId="77777777" w:rsidR="00C97F0D" w:rsidRDefault="00502E14">
            <w:pPr>
              <w:spacing w:after="0"/>
              <w:ind w:left="135"/>
              <w:jc w:val="center"/>
            </w:pPr>
            <w:r w:rsidRPr="00C118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3308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90C0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CF146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74D8AC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835B4" w:rsidRPr="00502E14" w14:paraId="288CDDB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E1A24E8" w14:textId="4CB31F43" w:rsidR="00C97F0D" w:rsidRPr="00A25203" w:rsidRDefault="00A252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C06B258" w14:textId="1187A3BF" w:rsidR="00C97F0D" w:rsidRPr="00A25203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Оксид, гидроксид 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F4C08B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B87E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8DED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8B91E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A2686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5203" w:rsidRPr="00502E14" w14:paraId="5D1FDD5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D92F330" w14:textId="72AFEF24" w:rsidR="00A25203" w:rsidRPr="00A25203" w:rsidRDefault="00A252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09887D97" w14:textId="0015E62F" w:rsidR="00A25203" w:rsidRPr="00A25203" w:rsidRDefault="00A252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Оксид и гидроксид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2520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46B4CA" w14:textId="77777777" w:rsidR="00A25203" w:rsidRPr="00490C39" w:rsidRDefault="00A2520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2864B" w14:textId="77777777" w:rsidR="00A25203" w:rsidRPr="00A25203" w:rsidRDefault="00A252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6CE14" w14:textId="77777777" w:rsidR="00A25203" w:rsidRPr="00A25203" w:rsidRDefault="00A2520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C9F25" w14:textId="77777777" w:rsidR="00A25203" w:rsidRPr="00A25203" w:rsidRDefault="00A2520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C22C07" w14:textId="77777777" w:rsidR="00A25203" w:rsidRPr="00490C39" w:rsidRDefault="00A2520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14:paraId="50F0FD3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F2361B8" w14:textId="58D0DF0E" w:rsidR="00C97F0D" w:rsidRPr="00A25203" w:rsidRDefault="00A252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B68A350" w14:textId="6233539D" w:rsidR="00C97F0D" w:rsidRPr="00A25203" w:rsidRDefault="00A25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252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Соли железа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4E1B3E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7D19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FA2C9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4BD35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DB58F8" w14:textId="77777777" w:rsidR="00C97F0D" w:rsidRDefault="00C97F0D">
            <w:pPr>
              <w:spacing w:after="0"/>
              <w:ind w:left="135"/>
            </w:pPr>
          </w:p>
        </w:tc>
      </w:tr>
      <w:tr w:rsidR="00A25203" w14:paraId="0E59CDD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3D236F8" w14:textId="467A2885" w:rsidR="00A25203" w:rsidRPr="00A25203" w:rsidRDefault="00A25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29391E6" w14:textId="2282AE96" w:rsidR="00A25203" w:rsidRPr="00A25203" w:rsidRDefault="00A2520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железа(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50FB2D" w14:textId="0B6768A5" w:rsidR="00A25203" w:rsidRPr="007542CC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C09FEC" w14:textId="77777777" w:rsidR="00A25203" w:rsidRDefault="00A252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411E1" w14:textId="77777777" w:rsidR="00A25203" w:rsidRDefault="00A2520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EB9F0" w14:textId="77777777" w:rsidR="00A25203" w:rsidRDefault="00A25203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5FCD74" w14:textId="77777777" w:rsidR="00A25203" w:rsidRDefault="00A25203">
            <w:pPr>
              <w:spacing w:after="0"/>
              <w:ind w:left="135"/>
            </w:pPr>
          </w:p>
        </w:tc>
      </w:tr>
      <w:tr w:rsidR="007835B4" w:rsidRPr="00502E14" w14:paraId="3DB66A0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2EAF4C" w14:textId="15A967E8" w:rsidR="00C97F0D" w:rsidRPr="00A25203" w:rsidRDefault="00A2520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2520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207D6A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7. Решение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экспериментальных задач по теме «Важнейшие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их 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C332B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7D731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526AC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99549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600F4A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35B4" w:rsidRPr="00502E14" w14:paraId="74BAEB8C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A0F8E8E" w14:textId="25899813" w:rsidR="00C97F0D" w:rsidRPr="007542CC" w:rsidRDefault="007542C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1DC8D8A" w14:textId="77777777" w:rsidR="00C97F0D" w:rsidRPr="007542CC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 w:rsidRPr="00754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массовой </w:t>
            </w:r>
            <w:r w:rsidRPr="007542CC">
              <w:rPr>
                <w:rFonts w:ascii="Times New Roman" w:hAnsi="Times New Roman"/>
                <w:color w:val="000000"/>
                <w:sz w:val="24"/>
                <w:lang w:val="ru-RU"/>
              </w:rPr>
              <w:t>доли выхода продукта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2ECA90" w14:textId="77777777" w:rsidR="00C97F0D" w:rsidRDefault="00502E14">
            <w:pPr>
              <w:spacing w:after="0"/>
              <w:ind w:left="135"/>
              <w:jc w:val="center"/>
            </w:pPr>
            <w:r w:rsidRPr="00754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DD193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DD762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CA26B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2FB837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7835B4" w14:paraId="71AE6D1D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1EB4455" w14:textId="726CCB01" w:rsidR="00C97F0D" w:rsidRP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9A94F10" w14:textId="77777777" w:rsidR="00C97F0D" w:rsidRDefault="00502E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4AFF0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260D0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D9D07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0E0231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76D3F7" w14:textId="77777777" w:rsidR="00C97F0D" w:rsidRDefault="00C97F0D">
            <w:pPr>
              <w:spacing w:after="0"/>
              <w:ind w:left="135"/>
            </w:pPr>
          </w:p>
        </w:tc>
      </w:tr>
      <w:tr w:rsidR="007835B4" w14:paraId="263B2DA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B9CEF31" w14:textId="1C97CBD9" w:rsidR="00C97F0D" w:rsidRP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E90F5CD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32B2DA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45F4B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86AB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B36166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AC5B66" w14:textId="77777777" w:rsidR="00C97F0D" w:rsidRDefault="00C97F0D">
            <w:pPr>
              <w:spacing w:after="0"/>
              <w:ind w:left="135"/>
            </w:pPr>
          </w:p>
        </w:tc>
      </w:tr>
      <w:tr w:rsidR="007835B4" w:rsidRPr="00502E14" w14:paraId="18E4D361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752173C" w14:textId="044A3B96" w:rsidR="00C97F0D" w:rsidRP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2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335236E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11418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B399F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E6C7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84EE8D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6C0435C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542CC" w:rsidRPr="007542CC" w14:paraId="7EE1276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51C3C95" w14:textId="1CE27001" w:rsidR="007542CC" w:rsidRP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74CD745" w14:textId="1AA25BCE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на кухне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EB5322" w14:textId="77777777" w:rsidR="007542CC" w:rsidRPr="00490C39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13871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EE88A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BFDC0" w14:textId="77777777" w:rsidR="007542CC" w:rsidRDefault="007542C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F2A643" w14:textId="77777777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542CC" w:rsidRPr="007542CC" w14:paraId="6053AE74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8573D0D" w14:textId="6B0CB6DD" w:rsid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5CDEB72" w14:textId="2D476EFF" w:rsidR="007542CC" w:rsidRDefault="007542CC" w:rsidP="007542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Строение атома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CE5872" w14:textId="77777777" w:rsidR="007542CC" w:rsidRPr="00490C39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3D3B3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D3C0B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52673" w14:textId="77777777" w:rsidR="007542CC" w:rsidRDefault="007542C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50C2F3" w14:textId="77777777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542CC" w:rsidRPr="007542CC" w14:paraId="53ABB7EF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CB69409" w14:textId="2A92C021" w:rsid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5359DED5" w14:textId="13F9418C" w:rsidR="007542CC" w:rsidRDefault="007542CC" w:rsidP="007542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Классы неорганических веществ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C668BF" w14:textId="076D67C4" w:rsidR="007542CC" w:rsidRPr="00490C39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D3949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B6D74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2BD02" w14:textId="77777777" w:rsidR="007542CC" w:rsidRDefault="007542C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B99C3E" w14:textId="77777777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542CC" w:rsidRPr="007542CC" w14:paraId="681F5F5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1916268" w14:textId="236F7F25" w:rsidR="007542CC" w:rsidRDefault="007542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179050C" w14:textId="7389745B" w:rsidR="007542CC" w:rsidRDefault="007542CC" w:rsidP="007542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C39252" w14:textId="0B327BF6" w:rsidR="007542CC" w:rsidRPr="00490C39" w:rsidRDefault="007542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14262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C8756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10D100" w14:textId="77777777" w:rsidR="007542CC" w:rsidRDefault="007542C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2EAFEA" w14:textId="77777777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542CC" w:rsidRPr="007542CC" w14:paraId="0AF324B3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5FBF981" w14:textId="0DCF52F6" w:rsidR="007542CC" w:rsidRDefault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4E9FA3B4" w14:textId="04EEEB8C" w:rsidR="007542CC" w:rsidRDefault="009B4C4E" w:rsidP="007542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580210" w14:textId="57F3261A" w:rsidR="007542CC" w:rsidRDefault="009B4C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53F934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8C0E1D" w14:textId="77777777" w:rsidR="007542CC" w:rsidRDefault="007542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660A7" w14:textId="77777777" w:rsidR="007542CC" w:rsidRDefault="007542C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B6B2B8" w14:textId="77777777" w:rsidR="007542CC" w:rsidRPr="00490C39" w:rsidRDefault="007542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48606ADE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D8DDCA3" w14:textId="19B135E1" w:rsidR="00C97F0D" w:rsidRPr="007542CC" w:rsidRDefault="007542CC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9B4C4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656115F" w14:textId="321E11D8" w:rsidR="00C97F0D" w:rsidRPr="009B4C4E" w:rsidRDefault="009B4C4E" w:rsidP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электронного баланса в ОВР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E55BE5" w14:textId="77777777" w:rsidR="00C97F0D" w:rsidRDefault="00502E14">
            <w:pPr>
              <w:spacing w:after="0"/>
              <w:ind w:left="135"/>
              <w:jc w:val="center"/>
            </w:pPr>
            <w:r w:rsidRPr="009B4C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030B0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BC7A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7ABB6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432E9F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9B4C4E" w:rsidRPr="007542CC" w14:paraId="32DA1CA6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347367E" w14:textId="246FC9C8" w:rsidR="009B4C4E" w:rsidRDefault="009B4C4E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E024C20" w14:textId="1E8825BC" w:rsidR="009B4C4E" w:rsidRDefault="009B4C4E" w:rsidP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2F44FD" w14:textId="6F9CBA0C" w:rsidR="009B4C4E" w:rsidRPr="009B4C4E" w:rsidRDefault="009B4C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65DD4" w14:textId="77777777" w:rsidR="009B4C4E" w:rsidRDefault="009B4C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A3F2A" w14:textId="77777777" w:rsidR="009B4C4E" w:rsidRDefault="009B4C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63475" w14:textId="77777777" w:rsidR="009B4C4E" w:rsidRDefault="009B4C4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272C45" w14:textId="77777777" w:rsidR="009B4C4E" w:rsidRPr="00490C39" w:rsidRDefault="009B4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B4C4E" w:rsidRPr="007542CC" w14:paraId="5405E4D0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6234CC6" w14:textId="70E3150D" w:rsidR="009B4C4E" w:rsidRDefault="009B4C4E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234525AB" w14:textId="00BDD8CB" w:rsidR="009B4C4E" w:rsidRDefault="009B4C4E" w:rsidP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C2CD84" w14:textId="77777777" w:rsidR="009B4C4E" w:rsidRDefault="009B4C4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303DE" w14:textId="77777777" w:rsidR="009B4C4E" w:rsidRDefault="009B4C4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816FE" w14:textId="77777777" w:rsidR="009B4C4E" w:rsidRDefault="009B4C4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6E2B9" w14:textId="77777777" w:rsidR="009B4C4E" w:rsidRDefault="009B4C4E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D49285" w14:textId="77777777" w:rsidR="009B4C4E" w:rsidRPr="00490C39" w:rsidRDefault="009B4C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835B4" w:rsidRPr="00502E14" w14:paraId="4F114209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5F0B013" w14:textId="45A6B9F7" w:rsidR="00C97F0D" w:rsidRPr="007542CC" w:rsidRDefault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6D9F922E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решении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экологических проблем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B7E147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A304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B7C5E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4F1B29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D1B4C8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7835B4" w:rsidRPr="00502E14" w14:paraId="73F21C1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41F23F7" w14:textId="330CAFD8" w:rsidR="00C97F0D" w:rsidRPr="009B4C4E" w:rsidRDefault="009B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9B3ACA0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F22D33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CC46A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7C38B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A56557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2D9D2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35B4" w:rsidRPr="00502E14" w14:paraId="0A96E7A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A2C3FB3" w14:textId="3BC22F40" w:rsidR="00C97F0D" w:rsidRPr="009B4C4E" w:rsidRDefault="009B4C4E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B4C4E">
              <w:rPr>
                <w:rFonts w:ascii="Times New Roman" w:hAnsi="Times New Roman" w:cs="Times New Roman"/>
                <w:lang w:val="ru-RU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7E94896B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68D472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AD596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08980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37BB35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15B39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35B4" w:rsidRPr="00502E14" w14:paraId="329DA1F5" w14:textId="77777777" w:rsidTr="00A25203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A41654E" w14:textId="5843A8CE" w:rsidR="00C97F0D" w:rsidRPr="009B4C4E" w:rsidRDefault="009B4C4E">
            <w:pPr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95-102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14:paraId="19D83C4D" w14:textId="61A3A3BB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</w:t>
            </w:r>
            <w:r w:rsidR="009B4C4E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</w:t>
            </w:r>
            <w:r w:rsidR="009B4C4E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8E1D15" w14:textId="77777777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E7091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313E85" w14:textId="77777777" w:rsidR="00C97F0D" w:rsidRDefault="00C97F0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857F8" w14:textId="77777777" w:rsidR="00C97F0D" w:rsidRDefault="00C97F0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93B542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C97F0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C97F0D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C97F0D" w:rsidRPr="00490C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7F0D" w14:paraId="7FD74318" w14:textId="77777777" w:rsidTr="007C03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B0CF1" w14:textId="77777777" w:rsidR="00C97F0D" w:rsidRPr="00490C39" w:rsidRDefault="00502E14">
            <w:pPr>
              <w:spacing w:after="0"/>
              <w:ind w:left="135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0C6AB2" w14:textId="15759A73" w:rsidR="00C97F0D" w:rsidRDefault="00502E14">
            <w:pPr>
              <w:spacing w:after="0"/>
              <w:ind w:left="135"/>
              <w:jc w:val="center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B4C4E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5ECC8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97E63" w14:textId="77777777" w:rsidR="00C97F0D" w:rsidRDefault="00502E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26B9D" w14:textId="77777777" w:rsidR="00C97F0D" w:rsidRDefault="00C97F0D"/>
        </w:tc>
      </w:tr>
    </w:tbl>
    <w:p w14:paraId="0035E07D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F1DD20" w14:textId="77777777" w:rsidR="00C97F0D" w:rsidRDefault="00C97F0D">
      <w:pPr>
        <w:sectPr w:rsidR="00C97F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BCD391" w14:textId="77777777" w:rsidR="00C97F0D" w:rsidRPr="00490C39" w:rsidRDefault="00502E14">
      <w:pPr>
        <w:spacing w:before="199" w:after="199" w:line="336" w:lineRule="auto"/>
        <w:ind w:left="120"/>
        <w:rPr>
          <w:lang w:val="ru-RU"/>
        </w:rPr>
      </w:pPr>
      <w:bookmarkStart w:id="10" w:name="block-58431851"/>
      <w:bookmarkEnd w:id="9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110D39B8" w14:textId="77777777" w:rsidR="00C97F0D" w:rsidRDefault="00502E1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36C0BBB" w14:textId="77777777" w:rsidR="00C97F0D" w:rsidRDefault="00C97F0D">
      <w:pPr>
        <w:spacing w:before="199" w:after="199" w:line="336" w:lineRule="auto"/>
        <w:ind w:left="120"/>
      </w:pPr>
    </w:p>
    <w:p w14:paraId="230ACE24" w14:textId="77777777" w:rsidR="00C97F0D" w:rsidRDefault="00502E1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093004F" w14:textId="77777777" w:rsidR="00C97F0D" w:rsidRDefault="00C97F0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7F0D" w:rsidRPr="00502E14" w14:paraId="281DF44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27FD09B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C72B888" w14:textId="77777777" w:rsidR="00C97F0D" w:rsidRPr="00490C39" w:rsidRDefault="00502E14">
            <w:pPr>
              <w:spacing w:after="0"/>
              <w:ind w:left="272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7F0D" w:rsidRPr="00502E14" w14:paraId="1C9C701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031FEF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90F577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C97F0D" w:rsidRPr="00502E14" w14:paraId="29A7199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884EAB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E2E19F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концентрация) в растворе</w:t>
            </w:r>
          </w:p>
        </w:tc>
      </w:tr>
      <w:tr w:rsidR="00C97F0D" w:rsidRPr="00502E14" w14:paraId="1097421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A8E395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D3A4C8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97F0D" w:rsidRPr="00502E14" w14:paraId="3D4C68F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5CF652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067E86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C97F0D" w:rsidRPr="00502E14" w14:paraId="7AC299A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7640E5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4862EE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C97F0D" w:rsidRPr="00502E14" w14:paraId="4BE6941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68D82E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DE456E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C97F0D" w:rsidRPr="00502E14" w14:paraId="2DBBAD5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7CCFF3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E67C34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 в реакции веществ, по тепловому эффекту)</w:t>
            </w:r>
          </w:p>
        </w:tc>
      </w:tr>
      <w:tr w:rsidR="00C97F0D" w:rsidRPr="00502E14" w14:paraId="2F6D62D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3F6036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FED589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C97F0D" w:rsidRPr="00502E14" w14:paraId="2804A2F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275A9D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701B83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C97F0D" w:rsidRPr="00502E14" w14:paraId="43DE8AA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4EBE1A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83C7EE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C97F0D" w:rsidRPr="00502E14" w14:paraId="1AA5C91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B7A6EB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2F5CC2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C97F0D" w:rsidRPr="00502E14" w14:paraId="6E55244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51F3CE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A7179A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C97F0D" w:rsidRPr="00502E14" w14:paraId="3DA5EFE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35CC62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929A4D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C97F0D" w:rsidRPr="00502E14" w14:paraId="49BDC175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1F126F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B6FC3F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C97F0D" w14:paraId="5F8FB55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FB3807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45442B3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C97F0D" w:rsidRPr="00502E14" w14:paraId="5BDB651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72C2B5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4884C13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ных уравнений соответствующих химических реакций</w:t>
            </w:r>
          </w:p>
        </w:tc>
      </w:tr>
      <w:tr w:rsidR="00C97F0D" w:rsidRPr="00502E14" w14:paraId="1C6991B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AC13A2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1E0E97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C97F0D" w:rsidRPr="00502E14" w14:paraId="6B15C6D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908BDC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F65450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C97F0D" w:rsidRPr="00502E14" w14:paraId="29C3E6E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D79902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B9BF99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97F0D" w14:paraId="36EF5AC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B7D46D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0137EAB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Окислительно-восстановительные реакции» </w:t>
            </w:r>
          </w:p>
        </w:tc>
      </w:tr>
      <w:tr w:rsidR="00C97F0D" w:rsidRPr="00502E14" w14:paraId="1D923DE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77AA3D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6EB57C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ядро атома, электронный слой атома, атомн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ая орбиталь, радиус атома, химическая связь, полярная и неполярная ковалентная связь,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C97F0D" w14:paraId="1761217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E5CFED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0A93BA0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C97F0D" w:rsidRPr="00502E14" w14:paraId="4AB977CA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44DE93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BF896A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характеризовать табличную форму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C97F0D" w:rsidRPr="00502E14" w14:paraId="2FD2BD53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8354D6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FE7847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ависимости свойств химических элементов от их положения в Периодической системе</w:t>
            </w:r>
          </w:p>
        </w:tc>
      </w:tr>
      <w:tr w:rsidR="00C97F0D" w:rsidRPr="00502E14" w14:paraId="5471A6C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2B5F40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9600A22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ентов (состав и заряд ядра, общее число электронов и распределение их по электронным слоям)</w:t>
            </w:r>
          </w:p>
        </w:tc>
      </w:tr>
      <w:tr w:rsidR="00C97F0D" w:rsidRPr="00502E14" w14:paraId="5A7C1AD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717CD6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72FA93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C97F0D" w:rsidRPr="00502E14" w14:paraId="78E17755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61EA53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0B4F32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7CABF95A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6C89ED1A" w14:textId="77777777" w:rsidR="00C97F0D" w:rsidRDefault="00502E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14:paraId="0259DE95" w14:textId="77777777" w:rsidR="00C97F0D" w:rsidRDefault="00C97F0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97F0D" w:rsidRPr="00502E14" w14:paraId="46634E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BCAF67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DA1E1E0" w14:textId="77777777" w:rsidR="00C97F0D" w:rsidRPr="00490C39" w:rsidRDefault="00502E14">
            <w:pPr>
              <w:spacing w:after="0"/>
              <w:ind w:left="272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7F0D" w:rsidRPr="00502E14" w14:paraId="0FFAF5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D8B4C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69C948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C97F0D" w:rsidRPr="00502E14" w14:paraId="6C4255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EF61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824865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C97F0D" w:rsidRPr="00502E14" w14:paraId="7016F1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E55AE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4DD1261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ять эти понятия при описании веществ и их превращений</w:t>
            </w:r>
          </w:p>
        </w:tc>
      </w:tr>
      <w:tr w:rsidR="00C97F0D" w:rsidRPr="00502E14" w14:paraId="09ECD8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B824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502DD33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97F0D" w:rsidRPr="00502E14" w14:paraId="3E7D8F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6F4B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325DC34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сущность окислительно-восстановительных реакций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посредством составления электронного баланса этих реакций</w:t>
            </w:r>
          </w:p>
        </w:tc>
      </w:tr>
      <w:tr w:rsidR="00C97F0D" w:rsidRPr="00502E14" w14:paraId="07A7C47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FDE96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4F0743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C97F0D" w:rsidRPr="00502E14" w14:paraId="48FEE88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29CD1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0AD0754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C97F0D" w:rsidRPr="00502E14" w14:paraId="2BB599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C243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67543C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97F0D" w:rsidRPr="00502E14" w14:paraId="6C7ABD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D3B71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524B68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C97F0D" w:rsidRPr="00502E14" w14:paraId="1CFA6D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D1E3C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E1C411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C97F0D" w:rsidRPr="00502E14" w14:paraId="448D02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3FB0F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C758C1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C97F0D" w:rsidRPr="00502E14" w14:paraId="2BA7AE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29E8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F78E2F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реакции, подтверждающие качественный состав различных веществ: распознавать опытным путём хло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C97F0D" w:rsidRPr="00502E14" w14:paraId="2F121A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D06C7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8DD5BA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C97F0D" w:rsidRPr="00502E14" w14:paraId="33CB3E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8B54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16F3ED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понятий: ПДК вещества; коррозия металлов</w:t>
            </w:r>
          </w:p>
        </w:tc>
      </w:tr>
      <w:tr w:rsidR="00C97F0D" w:rsidRPr="00502E14" w14:paraId="477C25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B91B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7B2F56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веществ и химических реакций;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00A6B1B4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15FC0688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00935578" w14:textId="77777777" w:rsidR="00C97F0D" w:rsidRDefault="00502E14">
      <w:pPr>
        <w:spacing w:before="199" w:after="120" w:line="336" w:lineRule="auto"/>
        <w:ind w:left="120"/>
      </w:pPr>
      <w:bookmarkStart w:id="11" w:name="block-584318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F429534" w14:textId="77777777" w:rsidR="00C97F0D" w:rsidRDefault="00C97F0D">
      <w:pPr>
        <w:spacing w:after="0"/>
        <w:ind w:left="120"/>
      </w:pPr>
    </w:p>
    <w:p w14:paraId="2862BB5B" w14:textId="77777777" w:rsidR="00C97F0D" w:rsidRDefault="00502E14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6EBA5604" w14:textId="77777777" w:rsidR="00C97F0D" w:rsidRDefault="00C97F0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C97F0D" w14:paraId="17A94BB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D82CDFC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E254A8A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7F0D" w14:paraId="7713438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4C9FB6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3BD7A8C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7F0D" w14:paraId="5F19530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91320E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DE25666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C97F0D" w:rsidRPr="00502E14" w14:paraId="3BF8129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9933AC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0432BE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C97F0D" w14:paraId="7501B20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6ECE96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9C27B51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C97F0D" w14:paraId="17CDB86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D17D46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63CDBEB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>носительная молекулярная масса. Массовая доля химического элемента в соединении</w:t>
            </w:r>
          </w:p>
        </w:tc>
      </w:tr>
      <w:tr w:rsidR="00C97F0D" w14:paraId="0CB391E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A287FA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EB68FB3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C97F0D" w:rsidRPr="00502E14" w14:paraId="311C853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FF2316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95D0883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97F0D" w:rsidRPr="00502E14" w14:paraId="6484683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E2FAA4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5A560E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едения опыта, иллюстрирующего закон сохранения массы, создание моделей молекул (шаростержневых) </w:t>
            </w:r>
          </w:p>
        </w:tc>
      </w:tr>
      <w:tr w:rsidR="00C97F0D" w14:paraId="1C5D0D8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69E28F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C978884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C97F0D" w14:paraId="4EDDAEB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8DD3BF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A51CACC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Круго</w:t>
            </w:r>
            <w:r>
              <w:rPr>
                <w:rFonts w:ascii="Times New Roman" w:hAnsi="Times New Roman"/>
                <w:color w:val="000000"/>
                <w:sz w:val="24"/>
              </w:rPr>
              <w:t>ворот кислорода в природе. Озон – аллотропная модификация кислорода</w:t>
            </w:r>
          </w:p>
        </w:tc>
      </w:tr>
      <w:tr w:rsidR="00C97F0D" w:rsidRPr="00502E14" w14:paraId="6D6274C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9840AE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9A22B43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зонового слоя</w:t>
            </w:r>
          </w:p>
        </w:tc>
      </w:tr>
      <w:tr w:rsidR="00C97F0D" w14:paraId="3D49546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527663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3891723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C97F0D" w:rsidRPr="00502E14" w14:paraId="74EB1905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137160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9560AD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C97F0D" w14:paraId="04F350CF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A2BCE1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D8F7E75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</w:t>
            </w:r>
          </w:p>
        </w:tc>
      </w:tr>
      <w:tr w:rsidR="00C97F0D" w14:paraId="2A395CB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56FC3E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BBA6ECC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свойства оксидов. Получение оксидов</w:t>
            </w:r>
          </w:p>
        </w:tc>
      </w:tr>
      <w:tr w:rsidR="00C97F0D" w14:paraId="363D0F3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5A6420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63EE753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оснований. Физические и химические свойства оснований. Получение оснований</w:t>
            </w:r>
          </w:p>
        </w:tc>
      </w:tr>
      <w:tr w:rsidR="00C97F0D" w14:paraId="4DE1CE5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F7E072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0E4356A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Кислоты. Классификация кислот. Номенклатура 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C97F0D" w14:paraId="53AF136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AB6C21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040DEC6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97F0D" w:rsidRPr="00502E14" w14:paraId="747013B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E88C04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F44FB7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97F0D" w:rsidRPr="00502E14" w14:paraId="1C26B2E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AB14D9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EFB5CD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раствором серной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97F0D" w14:paraId="71D3755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3A9096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6D98516" w14:textId="77777777" w:rsidR="00C97F0D" w:rsidRDefault="00502E14">
            <w:pPr>
              <w:spacing w:after="0" w:line="336" w:lineRule="auto"/>
              <w:ind w:left="365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C97F0D" w14:paraId="6FC3717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8491DA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802D574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C97F0D" w:rsidRPr="00502E14" w14:paraId="02553E9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7E405F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1C6CA8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97F0D" w:rsidRPr="00502E14" w14:paraId="48692164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B4E151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D8D14F1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атомных ядер. Изотопы. Электроны. Строение электронных оболочек атомов первых 20 химических элементов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C97F0D" w14:paraId="219CCE3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432C9E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B777A55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C97F0D" w:rsidRPr="00502E14" w14:paraId="742E9F69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79F1A4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DC0B00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C97F0D" w14:paraId="46246B68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BA6844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E2E028A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Окислительновосстановительные реакции. Процессы 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C97F0D" w:rsidRPr="00502E14" w14:paraId="34814DB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E39579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78E2EBE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я)</w:t>
            </w:r>
          </w:p>
        </w:tc>
      </w:tr>
    </w:tbl>
    <w:p w14:paraId="5F9054DA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3F141F70" w14:textId="77777777" w:rsidR="00C97F0D" w:rsidRDefault="00502E1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206E947" w14:textId="77777777" w:rsidR="00C97F0D" w:rsidRDefault="00C97F0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C97F0D" w14:paraId="6ACDF06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E2FF73F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12D1D67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7F0D" w:rsidRPr="00502E14" w14:paraId="38FB223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8B8BB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97C84AF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C97F0D" w:rsidRPr="00502E14" w14:paraId="303BC32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55D50F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7F795D4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Строение атомов. Закономерности в изменении свойств химических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97F0D" w:rsidRPr="00502E14" w14:paraId="6BD9DBD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BA808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0E21203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вещества: виды химической связи. Типы кристаллических решёток, зависимость свойств вещества от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их веществ</w:t>
            </w:r>
          </w:p>
        </w:tc>
      </w:tr>
      <w:tr w:rsidR="00C97F0D" w:rsidRPr="00502E14" w14:paraId="492F0BA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FD4F19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7455086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участию катализатора). Экзо-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эндотермические реакции, термохимические уравнения. Понятие о скорости химической реакции</w:t>
            </w:r>
          </w:p>
        </w:tc>
      </w:tr>
      <w:tr w:rsidR="00C97F0D" w:rsidRPr="00502E14" w14:paraId="3FB9EFA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DE0F5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DFFF72A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сть химической реакции и положение химического равновесия</w:t>
            </w:r>
          </w:p>
        </w:tc>
      </w:tr>
      <w:tr w:rsidR="00C97F0D" w:rsidRPr="00502E14" w14:paraId="5A7E4E4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B2CD5D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14FEC2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ого баланса</w:t>
            </w:r>
          </w:p>
        </w:tc>
      </w:tr>
      <w:tr w:rsidR="00C97F0D" w14:paraId="44E75AD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8D4ED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1724B0" w14:textId="77777777" w:rsidR="00C97F0D" w:rsidRDefault="00502E1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ионы. Понятие о гидролизе солей</w:t>
            </w:r>
          </w:p>
        </w:tc>
      </w:tr>
      <w:tr w:rsidR="00C97F0D" w:rsidRPr="00502E14" w14:paraId="1058BBD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A93C6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2318219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97F0D" w14:paraId="7D653BC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72B213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CA6FDDA" w14:textId="77777777" w:rsidR="00C97F0D" w:rsidRDefault="00502E1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C97F0D" w14:paraId="7F87119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B257B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7DC0A61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мические свойства, получение, применение. Действие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Важнейшие хлориды и их нахождение в природе</w:t>
            </w:r>
          </w:p>
        </w:tc>
      </w:tr>
      <w:tr w:rsidR="00C97F0D" w:rsidRPr="00502E14" w14:paraId="160F26C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BBAAC5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72616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Строение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97F0D" w:rsidRPr="00502E14" w14:paraId="3BFD489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E50486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F6B7F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оединениями азота (кислотные дожди, загрязнение воздуха, почвы и водоёмов)</w:t>
            </w:r>
          </w:p>
        </w:tc>
      </w:tr>
      <w:tr w:rsidR="00C97F0D" w14:paraId="43727FE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ED5AC7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46C14C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фосф</w:t>
            </w:r>
            <w:r>
              <w:rPr>
                <w:rFonts w:ascii="Times New Roman" w:hAnsi="Times New Roman"/>
                <w:color w:val="000000"/>
                <w:sz w:val="24"/>
              </w:rPr>
              <w:t>атов в качестве минеральных удобрений</w:t>
            </w:r>
          </w:p>
        </w:tc>
      </w:tr>
      <w:tr w:rsidR="00C97F0D" w:rsidRPr="00502E14" w14:paraId="5FE87D3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A1FEC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3B8497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C97F0D" w14:paraId="31C19AD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519101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D8AD2B0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Материальное единство органиче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и неорганических соединений</w:t>
            </w:r>
          </w:p>
        </w:tc>
      </w:tr>
      <w:tr w:rsidR="00C97F0D" w14:paraId="66BDC503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5E932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63F5572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безопасного использования строительных материалов в повседневной жизни</w:t>
            </w:r>
          </w:p>
        </w:tc>
      </w:tr>
      <w:tr w:rsidR="00C97F0D" w:rsidRPr="00502E14" w14:paraId="6571167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3BF2B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BDA015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ия»</w:t>
            </w:r>
          </w:p>
        </w:tc>
      </w:tr>
      <w:tr w:rsidR="00C97F0D" w14:paraId="4D2D976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E77496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1484938" w14:textId="77777777" w:rsidR="00C97F0D" w:rsidRDefault="00502E1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C97F0D" w:rsidRPr="00502E14" w14:paraId="27EC995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916FF4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24BFB1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аллическая решётка. Электрохимический ряд напряжений металлов</w:t>
            </w:r>
          </w:p>
        </w:tc>
      </w:tr>
      <w:tr w:rsidR="00C97F0D" w:rsidRPr="00502E14" w14:paraId="6E16A51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AC28AD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455792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 их применение в быту и промышленности</w:t>
            </w:r>
          </w:p>
        </w:tc>
      </w:tr>
      <w:tr w:rsidR="00C97F0D" w14:paraId="55964E2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5C832D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C53CAC3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щелочных металл</w:t>
            </w:r>
            <w:r>
              <w:rPr>
                <w:rFonts w:ascii="Times New Roman" w:hAnsi="Times New Roman"/>
                <w:color w:val="000000"/>
                <w:sz w:val="24"/>
              </w:rPr>
              <w:t>ов и их соединений</w:t>
            </w:r>
          </w:p>
        </w:tc>
      </w:tr>
      <w:tr w:rsidR="00C97F0D" w14:paraId="41766AC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2418B5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78C03B1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ьция (оксид, гидроксид, соли). </w:t>
            </w: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</w:tr>
      <w:tr w:rsidR="00C97F0D" w:rsidRPr="00502E14" w14:paraId="2B7EFA5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6EB3E1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9B9E47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</w:t>
            </w:r>
            <w:r w:rsidRPr="00490C3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 оксида и гидроксида алюминия</w:t>
            </w:r>
          </w:p>
        </w:tc>
      </w:tr>
      <w:tr w:rsidR="00C97F0D" w:rsidRPr="00502E14" w14:paraId="68749DC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574D5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D3E41F1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, свойства и получение</w:t>
            </w:r>
          </w:p>
        </w:tc>
      </w:tr>
      <w:tr w:rsidR="00C97F0D" w:rsidRPr="00502E14" w14:paraId="0F116AE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CD4E1D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DE897B8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ч по теме «Важнейшие металлы и их соединения»</w:t>
            </w:r>
          </w:p>
        </w:tc>
      </w:tr>
      <w:tr w:rsidR="00C97F0D" w14:paraId="6723033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A3ED98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2C50C2" w14:textId="77777777" w:rsidR="00C97F0D" w:rsidRDefault="00502E14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C97F0D" w14:paraId="212B43D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53EF53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B51836A" w14:textId="77777777" w:rsidR="00C97F0D" w:rsidRDefault="00502E1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</w:t>
            </w:r>
            <w:r>
              <w:rPr>
                <w:rFonts w:ascii="Times New Roman" w:hAnsi="Times New Roman"/>
                <w:color w:val="000000"/>
                <w:sz w:val="24"/>
              </w:rPr>
              <w:t>при химических ожогах и отравлениях</w:t>
            </w:r>
          </w:p>
        </w:tc>
      </w:tr>
      <w:tr w:rsidR="00C97F0D" w:rsidRPr="00502E14" w14:paraId="08C98A5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3D649C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ED91363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в быту и промышленности</w:t>
            </w:r>
          </w:p>
        </w:tc>
      </w:tr>
      <w:tr w:rsidR="00C97F0D" w:rsidRPr="00502E14" w14:paraId="503C1BF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6CE03F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87B60C5" w14:textId="77777777" w:rsidR="00C97F0D" w:rsidRPr="00490C39" w:rsidRDefault="00502E14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2D09A7A0" w14:textId="77777777" w:rsidR="00C97F0D" w:rsidRPr="00490C39" w:rsidRDefault="00C97F0D">
      <w:pPr>
        <w:spacing w:after="0"/>
        <w:ind w:left="120"/>
        <w:rPr>
          <w:lang w:val="ru-RU"/>
        </w:rPr>
      </w:pPr>
    </w:p>
    <w:p w14:paraId="6670773F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039B88BA" w14:textId="77777777" w:rsidR="00C97F0D" w:rsidRPr="00490C39" w:rsidRDefault="00502E14">
      <w:pPr>
        <w:spacing w:before="199" w:after="120" w:line="336" w:lineRule="auto"/>
        <w:ind w:left="120"/>
        <w:rPr>
          <w:lang w:val="ru-RU"/>
        </w:rPr>
      </w:pPr>
      <w:bookmarkStart w:id="12" w:name="block-58431853"/>
      <w:bookmarkEnd w:id="11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ХИМИИ ТРЕБОВАНИЯ К РЕЗУЛЬТАТАМ ОСВОЕНИЯ ОСНОВНОЙ ОБРАЗОВАТЕЛЬНОЙ ПРОГРАММЫ ОСНОВНОГО </w:t>
      </w:r>
      <w:r w:rsidRPr="00490C39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14:paraId="00D8FD13" w14:textId="77777777" w:rsidR="00C97F0D" w:rsidRPr="00490C39" w:rsidRDefault="00C97F0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C97F0D" w:rsidRPr="00502E14" w14:paraId="327C03D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F71698B" w14:textId="77777777" w:rsidR="00C97F0D" w:rsidRDefault="00502E14">
            <w:pPr>
              <w:spacing w:after="0"/>
              <w:ind w:left="272"/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CEAB058" w14:textId="77777777" w:rsidR="00C97F0D" w:rsidRPr="00490C39" w:rsidRDefault="00502E14">
            <w:pPr>
              <w:spacing w:after="0"/>
              <w:ind w:left="272"/>
              <w:rPr>
                <w:lang w:val="ru-RU"/>
              </w:rPr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97F0D" w14:paraId="76CEDCA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AAB0AA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EC42BBD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7F0D" w:rsidRPr="00502E14" w14:paraId="64F9D37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8F4018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EC8D6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познаваемости явлений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C97F0D" w:rsidRPr="00502E14" w14:paraId="2859F2B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F32E3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E4CEE2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C97F0D" w:rsidRPr="00502E14" w14:paraId="322E082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DC0289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FE152A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сферах профессиональной деятельности,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реходе на уровень среднего общего образования</w:t>
            </w:r>
          </w:p>
        </w:tc>
      </w:tr>
      <w:tr w:rsidR="00C97F0D" w:rsidRPr="00502E14" w14:paraId="629C5C2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FA738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52F4CA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C97F0D" w:rsidRPr="00502E14" w14:paraId="2ADFE28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38790C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C9982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важнейшие химические понятия: химический элемент, атом, молекула, вещество, простое и сложное вещество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орбиталь, радиу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</w:t>
            </w:r>
            <w:r w:rsidRPr="00490C3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еской реакции, катализатор, ПДК, коррозия металлов, сплавы</w:t>
            </w:r>
          </w:p>
        </w:tc>
      </w:tr>
      <w:tr w:rsidR="00C97F0D" w:rsidRPr="00502E14" w14:paraId="06CA8E3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A02D36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975C9C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C97F0D" w:rsidRPr="00502E14" w14:paraId="68A142C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3BEB34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5F0F98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теории химии: атомно-молекулярная теория, теория элек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тролитической диссоциации </w:t>
            </w:r>
          </w:p>
        </w:tc>
      </w:tr>
      <w:tr w:rsidR="00C97F0D" w:rsidRPr="00502E14" w14:paraId="186E2C9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D8B8F8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E0D1F1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490C39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7F0D" w:rsidRPr="00502E14" w14:paraId="1A1ECCB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5B16D0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B08D0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иродную среду</w:t>
            </w:r>
          </w:p>
        </w:tc>
      </w:tr>
      <w:tr w:rsidR="00C97F0D" w:rsidRPr="00502E14" w14:paraId="6945D8D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A132E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52B4D6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C97F0D" w:rsidRPr="00502E14" w14:paraId="19DECE7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79D6BB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D39B4E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C97F0D" w:rsidRPr="00502E14" w14:paraId="1EA2D72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3A2F04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CE8160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C97F0D" w:rsidRPr="00502E14" w14:paraId="6AA6BC5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824B25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2DA457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символического языка химии для составления формул нео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рганических веществ,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490C3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7F0D" w:rsidRPr="00502E14" w14:paraId="79222D2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99544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E6FFBF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C97F0D" w:rsidRPr="00502E14" w14:paraId="1CAEB28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F2B76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6C240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C97F0D" w14:paraId="351A3D3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503AF4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968D0AD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7F0D" w14:paraId="451FE81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AAB1B9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4DEA3D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C97F0D" w14:paraId="13B54B1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417DAE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23699C0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C97F0D" w14:paraId="13B0376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D0DAFB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11B69A3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97F0D" w14:paraId="37BD457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A4961A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C34FC3C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C97F0D" w:rsidRPr="00502E14" w14:paraId="74EE443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1DCA0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8DB6CE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C97F0D" w:rsidRPr="00502E14" w14:paraId="6AE9152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3BBF1C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C38678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C97F0D" w:rsidRPr="00502E14" w14:paraId="39BC1EA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ADCD12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450C5A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C97F0D" w14:paraId="539207B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0F14F0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4718F44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C97F0D" w:rsidRPr="00502E14" w14:paraId="2C4CAC2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43F890C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4794B5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490C3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C97F0D" w:rsidRPr="00502E14" w14:paraId="1870CC8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475936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DA4056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C97F0D" w:rsidRPr="00502E14" w14:paraId="2401750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A62942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2D9AE52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C97F0D" w:rsidRPr="00502E14" w14:paraId="294DD7D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6F457E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6DD0D23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C97F0D" w:rsidRPr="00502E14" w14:paraId="657D946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A5E7B6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5B0AA3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490C39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C97F0D" w14:paraId="5844EC1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DB330A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E5D319A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реакций ионного обме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</w:t>
            </w:r>
          </w:p>
        </w:tc>
      </w:tr>
      <w:tr w:rsidR="00C97F0D" w14:paraId="098978D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721EDA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BA7A59F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C97F0D" w:rsidRPr="00502E14" w14:paraId="7C75BE7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9ED8CC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93F4CE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C97F0D" w:rsidRPr="00502E14" w14:paraId="3B94A7A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C199E5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DDB929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C97F0D" w14:paraId="7CF4666A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0F01C2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6754C14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C97F0D" w:rsidRPr="00502E14" w14:paraId="0549F52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09F7D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4755BA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C97F0D" w:rsidRPr="00502E14" w14:paraId="2B3DF85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14DB63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D5399B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C97F0D" w:rsidRPr="00502E14" w14:paraId="777BD5B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36D4A0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BCFE7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C97F0D" w:rsidRPr="00502E14" w14:paraId="723DCCC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4C3B16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7A8B4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уравнениям химических реакций и находить количество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вещества, объём и массу реагентов или продуктов реакции</w:t>
            </w:r>
          </w:p>
        </w:tc>
      </w:tr>
      <w:tr w:rsidR="00C97F0D" w14:paraId="14CE691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E4D72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1F3203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C97F0D" w:rsidRPr="00502E14" w14:paraId="572388B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DA1920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A6D1DF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предложить пути её решения</w:t>
            </w:r>
          </w:p>
        </w:tc>
      </w:tr>
      <w:tr w:rsidR="00C97F0D" w:rsidRPr="00502E14" w14:paraId="744528E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94185B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1B47DA6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C97F0D" w:rsidRPr="00502E14" w14:paraId="5071D2C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C3F6A2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7D84F9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C97F0D" w:rsidRPr="00502E14" w14:paraId="7D392A1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9B1143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9611A42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ических экспериментов:</w:t>
            </w:r>
          </w:p>
        </w:tc>
      </w:tr>
      <w:tr w:rsidR="00C97F0D" w:rsidRPr="00502E14" w14:paraId="3047630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511C06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50FF56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C97F0D" w14:paraId="43F026A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DAE531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3B57902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C97F0D" w:rsidRPr="00502E14" w14:paraId="2C086B8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F07C83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898768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C97F0D" w:rsidRPr="00502E14" w14:paraId="6E4BF07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A11898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DD70E4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C97F0D" w:rsidRPr="00502E14" w14:paraId="226B8CB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254FF7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1D84F6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C97F0D" w:rsidRPr="00502E14" w14:paraId="7079BFD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302485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99CD3E4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 металлов, растворимыми и нерастворимыми основаниями, солями;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C97F0D" w:rsidRPr="00502E14" w14:paraId="0FCF545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9C0CE0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4ABD9C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экспериментальных задач по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C97F0D" w:rsidRPr="00502E14" w14:paraId="52757CD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FE3FA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80C145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C97F0D" w14:paraId="041337F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043FEA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B8D3ABD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C97F0D" w:rsidRPr="00502E14" w14:paraId="0CC19D9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0577FC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7CF0A0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пред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C97F0D" w:rsidRPr="00502E14" w14:paraId="2C39A3D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AC88AC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A806F4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 многообразия веществ</w:t>
            </w:r>
          </w:p>
        </w:tc>
      </w:tr>
    </w:tbl>
    <w:p w14:paraId="3A4EB5F0" w14:textId="77777777" w:rsidR="00C97F0D" w:rsidRPr="00490C39" w:rsidRDefault="00C97F0D">
      <w:pPr>
        <w:spacing w:after="0" w:line="336" w:lineRule="auto"/>
        <w:ind w:left="120"/>
        <w:rPr>
          <w:lang w:val="ru-RU"/>
        </w:rPr>
      </w:pPr>
    </w:p>
    <w:p w14:paraId="78A67B52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p w14:paraId="25D5EF67" w14:textId="77777777" w:rsidR="00C97F0D" w:rsidRPr="00490C39" w:rsidRDefault="00502E14">
      <w:pPr>
        <w:spacing w:before="199" w:after="199" w:line="336" w:lineRule="auto"/>
        <w:ind w:left="120"/>
        <w:rPr>
          <w:lang w:val="ru-RU"/>
        </w:rPr>
      </w:pPr>
      <w:bookmarkStart w:id="13" w:name="block-58431854"/>
      <w:bookmarkEnd w:id="12"/>
      <w:r w:rsidRPr="00490C3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14:paraId="1B4E0A94" w14:textId="77777777" w:rsidR="00C97F0D" w:rsidRPr="00490C39" w:rsidRDefault="00C97F0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C97F0D" w14:paraId="3CD3690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F8802C" w14:textId="77777777" w:rsidR="00C97F0D" w:rsidRDefault="00502E14">
            <w:pPr>
              <w:spacing w:after="0"/>
              <w:ind w:left="272"/>
            </w:pPr>
            <w:r w:rsidRPr="00490C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759D880" w14:textId="77777777" w:rsidR="00C97F0D" w:rsidRDefault="00502E1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97F0D" w14:paraId="1C92463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571638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A02E830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C97F0D" w:rsidRPr="00502E14" w14:paraId="6FBED0B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29D72F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D5061A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Чистые вещества и смеси. Способы разделения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смесей</w:t>
            </w:r>
          </w:p>
        </w:tc>
      </w:tr>
      <w:tr w:rsidR="00C97F0D" w:rsidRPr="00502E14" w14:paraId="09921F2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6597A7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1BBB81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C97F0D" w14:paraId="028C02F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5C2CC8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D2C2B75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C97F0D" w:rsidRPr="00502E14" w14:paraId="480CFDC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05B9BC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74AC9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Относительная атомная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масса. Относительная молекулярная масса. Массовая доля химического элемента в соединении</w:t>
            </w:r>
          </w:p>
        </w:tc>
      </w:tr>
      <w:tr w:rsidR="00C97F0D" w:rsidRPr="00502E14" w14:paraId="079B5B7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570C9F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3008FD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C97F0D" w14:paraId="64D53E85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11943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36FD899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C97F0D" w14:paraId="1654164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3CC657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35D1DFC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C97F0D" w:rsidRPr="00502E14" w14:paraId="0650F7F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2E77171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3F7D91C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97F0D" w:rsidRPr="00502E14" w14:paraId="1E83409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B449A43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DEE1A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Периодической системы Д.И. Менделеева</w:t>
            </w:r>
          </w:p>
        </w:tc>
      </w:tr>
      <w:tr w:rsidR="00C97F0D" w:rsidRPr="00502E14" w14:paraId="324E63B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C51F64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F61498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ением элементов в Периодической системе и строением их атомов</w:t>
            </w:r>
          </w:p>
        </w:tc>
      </w:tr>
      <w:tr w:rsidR="00C97F0D" w14:paraId="56AE4A6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454024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5E82A5F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C97F0D" w14:paraId="6156FFB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7699E6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9EF6DE0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C97F0D" w:rsidRPr="00502E14" w14:paraId="7F9D7C8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19D0B6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0CBA59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кристаллических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C97F0D" w14:paraId="0C77F83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7BE667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E6D919D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C97F0D" w:rsidRPr="00502E14" w14:paraId="15D5F66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17A616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EF8475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и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кислых)</w:t>
            </w:r>
          </w:p>
        </w:tc>
      </w:tr>
      <w:tr w:rsidR="00C97F0D" w:rsidRPr="00502E14" w14:paraId="200BE06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59A10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582A54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C97F0D" w14:paraId="3ADE889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2AB8A3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E1EA19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веществ-металлов: лития, натрия, калия, магния и кальция, алюминия,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C97F0D" w:rsidRPr="00502E14" w14:paraId="2EB0FBC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629F817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31F313F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C97F0D" w14:paraId="1249269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6B7DC7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69236B2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proofErr w:type="gramStart"/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C97F0D" w14:paraId="54CB7FC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B5AB6EB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228081A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и </w:t>
            </w:r>
            <w:proofErr w:type="gramStart"/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C97F0D" w14:paraId="1F5CE57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DF2915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DBEE4CF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C97F0D" w:rsidRPr="00502E14" w14:paraId="13B9634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9DBE14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35DE225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Общие химические свойства кислот: хлороводородной, сероводородной, сернистой, серной, азотной, фосфор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C97F0D" w14:paraId="1B17CC2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A21AF3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94AF14D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C97F0D" w:rsidRPr="00502E14" w14:paraId="00723C8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B008C7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F19EBA7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Получение, собирание, распознавание водорода, кислорода, аммиака, 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углекислого газа в лаборатории</w:t>
            </w:r>
          </w:p>
        </w:tc>
      </w:tr>
      <w:tr w:rsidR="00C97F0D" w14:paraId="063F8C7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88351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968D852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C97F0D" w:rsidRPr="00502E14" w14:paraId="5E7CC4C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EFD9B4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23B0D5E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C97F0D" w14:paraId="5B4E3FB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39633C0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44C39B2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C97F0D" w:rsidRPr="00502E14" w14:paraId="0D35B87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3EE8E4A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1D5AC09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C97F0D" w:rsidRPr="00502E14" w14:paraId="495EB07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0F2E6AD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1886A3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уравнения</w:t>
            </w:r>
          </w:p>
        </w:tc>
      </w:tr>
      <w:tr w:rsidR="00C97F0D" w14:paraId="7705B54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0A5B1A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F9E4D3A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Окислительновосстановительные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окисления и восстановления. Электронный баланс окислительновосстановительной реакции</w:t>
            </w:r>
          </w:p>
        </w:tc>
      </w:tr>
      <w:tr w:rsidR="00C97F0D" w14:paraId="7764006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1089E3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2AB7994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Катионы, анионы. Электрол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иты и неэлектролиты.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C97F0D" w:rsidRPr="00502E14" w14:paraId="68721CD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71316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806A12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C97F0D" w14:paraId="5E1EC2C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CC937F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E7448EE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C97F0D" w14:paraId="2047BDF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D2330D8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A15C588" w14:textId="77777777" w:rsidR="00C97F0D" w:rsidRDefault="00502E14">
            <w:pPr>
              <w:spacing w:after="0" w:line="336" w:lineRule="auto"/>
              <w:ind w:left="365"/>
              <w:jc w:val="both"/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C97F0D" w:rsidRPr="00502E14" w14:paraId="65229A4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B4E5742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7766C3A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C97F0D" w:rsidRPr="00502E14" w14:paraId="2BA16D6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B84776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3E537FB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</w:t>
            </w: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C97F0D" w:rsidRPr="00502E14" w14:paraId="47DFB93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AEDE9DE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431DC5D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C97F0D" w:rsidRPr="00502E14" w14:paraId="549FD18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CD18696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D252240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</w:t>
            </w:r>
            <w:r w:rsidRPr="00490C3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C97F0D" w14:paraId="678E1C7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23637E9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50B8F88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C97F0D" w14:paraId="745C1AC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1E7B735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16C5740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C97F0D" w:rsidRPr="00502E14" w14:paraId="16D3978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C7C06AF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D1918A8" w14:textId="77777777" w:rsidR="00C97F0D" w:rsidRPr="00490C39" w:rsidRDefault="00502E1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90C39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C97F0D" w14:paraId="37BAB38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E692694" w14:textId="77777777" w:rsidR="00C97F0D" w:rsidRDefault="00502E1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2F9E45E" w14:textId="77777777" w:rsidR="00C97F0D" w:rsidRDefault="00502E1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химическим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</w:p>
        </w:tc>
      </w:tr>
    </w:tbl>
    <w:p w14:paraId="10852F09" w14:textId="77777777" w:rsidR="00C97F0D" w:rsidRDefault="00C97F0D">
      <w:pPr>
        <w:spacing w:after="0"/>
        <w:ind w:left="120"/>
      </w:pPr>
    </w:p>
    <w:p w14:paraId="606A3792" w14:textId="77777777" w:rsidR="00C97F0D" w:rsidRDefault="00C97F0D">
      <w:pPr>
        <w:sectPr w:rsidR="00C97F0D">
          <w:pgSz w:w="11906" w:h="16383"/>
          <w:pgMar w:top="1134" w:right="850" w:bottom="1134" w:left="1701" w:header="720" w:footer="720" w:gutter="0"/>
          <w:cols w:space="720"/>
        </w:sectPr>
      </w:pPr>
    </w:p>
    <w:p w14:paraId="387D2D21" w14:textId="77777777" w:rsidR="00C97F0D" w:rsidRPr="00490C39" w:rsidRDefault="00C97F0D">
      <w:pPr>
        <w:spacing w:after="0" w:line="480" w:lineRule="auto"/>
        <w:ind w:left="120"/>
        <w:rPr>
          <w:lang w:val="ru-RU"/>
        </w:rPr>
      </w:pPr>
      <w:bookmarkStart w:id="14" w:name="block-58431855"/>
      <w:bookmarkStart w:id="15" w:name="_GoBack"/>
      <w:bookmarkEnd w:id="13"/>
      <w:bookmarkEnd w:id="15"/>
    </w:p>
    <w:p w14:paraId="353929DA" w14:textId="77777777" w:rsidR="00C97F0D" w:rsidRPr="00490C39" w:rsidRDefault="00C97F0D">
      <w:pPr>
        <w:rPr>
          <w:lang w:val="ru-RU"/>
        </w:rPr>
        <w:sectPr w:rsidR="00C97F0D" w:rsidRPr="00490C3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6D075906" w14:textId="77777777" w:rsidR="003035C6" w:rsidRPr="00490C39" w:rsidRDefault="003035C6">
      <w:pPr>
        <w:rPr>
          <w:lang w:val="ru-RU"/>
        </w:rPr>
      </w:pPr>
    </w:p>
    <w:sectPr w:rsidR="003035C6" w:rsidRPr="00490C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FB4"/>
    <w:multiLevelType w:val="multilevel"/>
    <w:tmpl w:val="C11A8C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B2D60"/>
    <w:multiLevelType w:val="multilevel"/>
    <w:tmpl w:val="D4BCD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7F0D"/>
    <w:rsid w:val="001F0457"/>
    <w:rsid w:val="003035C6"/>
    <w:rsid w:val="004062F5"/>
    <w:rsid w:val="00490C39"/>
    <w:rsid w:val="00502E14"/>
    <w:rsid w:val="00640A90"/>
    <w:rsid w:val="00717342"/>
    <w:rsid w:val="007542CC"/>
    <w:rsid w:val="007835B4"/>
    <w:rsid w:val="007C03C6"/>
    <w:rsid w:val="00814B21"/>
    <w:rsid w:val="00886D79"/>
    <w:rsid w:val="008A1D49"/>
    <w:rsid w:val="008C68AE"/>
    <w:rsid w:val="009B293D"/>
    <w:rsid w:val="009B4C4E"/>
    <w:rsid w:val="00A25203"/>
    <w:rsid w:val="00A82B03"/>
    <w:rsid w:val="00AB33F1"/>
    <w:rsid w:val="00AF05B4"/>
    <w:rsid w:val="00C118F3"/>
    <w:rsid w:val="00C97F0D"/>
    <w:rsid w:val="00D71A3E"/>
    <w:rsid w:val="00DF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F053"/>
  <w15:docId w15:val="{31996D4F-DA85-4124-8AC9-437EB684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b486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16381</Words>
  <Characters>93375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MarkinaGV</cp:lastModifiedBy>
  <cp:revision>12</cp:revision>
  <dcterms:created xsi:type="dcterms:W3CDTF">2025-09-02T09:59:00Z</dcterms:created>
  <dcterms:modified xsi:type="dcterms:W3CDTF">2025-09-10T04:38:00Z</dcterms:modified>
</cp:coreProperties>
</file>