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96" w:rsidRDefault="005C2B96">
      <w:pPr>
        <w:spacing w:after="0"/>
        <w:ind w:left="120"/>
      </w:pPr>
      <w:bookmarkStart w:id="0" w:name="block-58327217"/>
    </w:p>
    <w:p w:rsidR="005C2B96" w:rsidRDefault="005C2B96">
      <w:pPr>
        <w:spacing w:after="0"/>
        <w:ind w:left="120"/>
      </w:pPr>
    </w:p>
    <w:p w:rsidR="005C2B96" w:rsidRDefault="005C2B96">
      <w:pPr>
        <w:spacing w:after="0"/>
        <w:ind w:left="120"/>
      </w:pPr>
    </w:p>
    <w:p w:rsidR="005C2B96" w:rsidRDefault="005C2B96">
      <w:pPr>
        <w:spacing w:after="0"/>
        <w:ind w:left="120"/>
      </w:pPr>
    </w:p>
    <w:p w:rsidR="005C2B96" w:rsidRDefault="005C2B96">
      <w:pPr>
        <w:spacing w:after="0"/>
        <w:ind w:left="120"/>
      </w:pPr>
    </w:p>
    <w:p w:rsidR="005C2B96" w:rsidRPr="00820B58" w:rsidRDefault="00904237">
      <w:pPr>
        <w:spacing w:after="0" w:line="408" w:lineRule="auto"/>
        <w:ind w:left="120"/>
        <w:jc w:val="center"/>
        <w:rPr>
          <w:lang w:val="ru-RU"/>
        </w:rPr>
      </w:pPr>
      <w:r w:rsidRPr="00820B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2B96" w:rsidRPr="00820B58" w:rsidRDefault="00904237">
      <w:pPr>
        <w:spacing w:after="0" w:line="408" w:lineRule="auto"/>
        <w:ind w:left="120"/>
        <w:jc w:val="center"/>
        <w:rPr>
          <w:lang w:val="ru-RU"/>
        </w:rPr>
      </w:pPr>
      <w:r w:rsidRPr="00820B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0B58">
        <w:rPr>
          <w:rFonts w:ascii="Times New Roman" w:hAnsi="Times New Roman"/>
          <w:color w:val="000000"/>
          <w:sz w:val="28"/>
          <w:lang w:val="ru-RU"/>
        </w:rPr>
        <w:t xml:space="preserve"> 7464728)</w:t>
      </w: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904237">
      <w:pPr>
        <w:spacing w:after="0" w:line="408" w:lineRule="auto"/>
        <w:ind w:left="120"/>
        <w:jc w:val="center"/>
        <w:rPr>
          <w:lang w:val="ru-RU"/>
        </w:rPr>
      </w:pPr>
      <w:r w:rsidRPr="00820B5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820B58">
        <w:rPr>
          <w:rFonts w:ascii="Times New Roman" w:hAnsi="Times New Roman"/>
          <w:b/>
          <w:color w:val="000000"/>
          <w:sz w:val="28"/>
          <w:lang w:val="ru-RU"/>
        </w:rPr>
        <w:t>предмета «Русский язык»</w:t>
      </w:r>
    </w:p>
    <w:p w:rsidR="005C2B96" w:rsidRPr="00820B58" w:rsidRDefault="00904237">
      <w:pPr>
        <w:spacing w:after="0" w:line="408" w:lineRule="auto"/>
        <w:ind w:left="120"/>
        <w:jc w:val="center"/>
        <w:rPr>
          <w:lang w:val="ru-RU"/>
        </w:rPr>
      </w:pPr>
      <w:r w:rsidRPr="00820B5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jc w:val="center"/>
        <w:rPr>
          <w:lang w:val="ru-RU"/>
        </w:rPr>
      </w:pPr>
    </w:p>
    <w:p w:rsidR="005C2B96" w:rsidRPr="00820B58" w:rsidRDefault="005C2B96">
      <w:pPr>
        <w:spacing w:after="0"/>
        <w:ind w:left="120"/>
        <w:rPr>
          <w:lang w:val="ru-RU"/>
        </w:rPr>
      </w:pPr>
      <w:bookmarkStart w:id="1" w:name="_GoBack"/>
      <w:bookmarkEnd w:id="1"/>
    </w:p>
    <w:p w:rsidR="005C2B96" w:rsidRPr="00820B58" w:rsidRDefault="005C2B96">
      <w:pPr>
        <w:rPr>
          <w:lang w:val="ru-RU"/>
        </w:rPr>
        <w:sectPr w:rsidR="005C2B96" w:rsidRPr="00820B58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Pr="00820B58" w:rsidRDefault="00904237">
      <w:pPr>
        <w:spacing w:after="0" w:line="264" w:lineRule="auto"/>
        <w:ind w:left="120"/>
        <w:jc w:val="both"/>
        <w:rPr>
          <w:lang w:val="ru-RU"/>
        </w:rPr>
      </w:pPr>
      <w:bookmarkStart w:id="2" w:name="block-58327220"/>
      <w:bookmarkEnd w:id="0"/>
      <w:r w:rsidRPr="00820B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2B96" w:rsidRPr="00820B58" w:rsidRDefault="005C2B96">
      <w:pPr>
        <w:spacing w:after="0" w:line="264" w:lineRule="auto"/>
        <w:ind w:left="120"/>
        <w:jc w:val="both"/>
        <w:rPr>
          <w:lang w:val="ru-RU"/>
        </w:rPr>
      </w:pPr>
    </w:p>
    <w:p w:rsidR="005C2B96" w:rsidRPr="00820B58" w:rsidRDefault="00904237">
      <w:pPr>
        <w:spacing w:after="0" w:line="264" w:lineRule="auto"/>
        <w:ind w:firstLine="600"/>
        <w:jc w:val="both"/>
        <w:rPr>
          <w:lang w:val="ru-RU"/>
        </w:rPr>
      </w:pPr>
      <w:r w:rsidRPr="00820B58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</w:t>
      </w:r>
      <w:r w:rsidRPr="00820B58">
        <w:rPr>
          <w:rFonts w:ascii="Times New Roman" w:hAnsi="Times New Roman"/>
          <w:color w:val="000000"/>
          <w:sz w:val="28"/>
          <w:lang w:val="ru-RU"/>
        </w:rPr>
        <w:t xml:space="preserve">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</w:t>
      </w:r>
      <w:r w:rsidRPr="00820B58">
        <w:rPr>
          <w:rFonts w:ascii="Times New Roman" w:hAnsi="Times New Roman"/>
          <w:color w:val="000000"/>
          <w:sz w:val="28"/>
          <w:lang w:val="ru-RU"/>
        </w:rPr>
        <w:t>637-р) и подлежит непосредственному применению при реализации обязательной части ФОП СОО.</w:t>
      </w:r>
    </w:p>
    <w:p w:rsidR="005C2B96" w:rsidRPr="00820B58" w:rsidRDefault="005C2B96">
      <w:pPr>
        <w:spacing w:after="0" w:line="264" w:lineRule="auto"/>
        <w:ind w:left="120"/>
        <w:jc w:val="both"/>
        <w:rPr>
          <w:lang w:val="ru-RU"/>
        </w:rPr>
      </w:pPr>
    </w:p>
    <w:p w:rsidR="005C2B96" w:rsidRPr="00820B58" w:rsidRDefault="00904237">
      <w:pPr>
        <w:spacing w:after="0" w:line="264" w:lineRule="auto"/>
        <w:ind w:left="120"/>
        <w:jc w:val="both"/>
        <w:rPr>
          <w:lang w:val="ru-RU"/>
        </w:rPr>
      </w:pPr>
      <w:r w:rsidRPr="00820B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C2B96" w:rsidRPr="00820B58" w:rsidRDefault="005C2B96">
      <w:pPr>
        <w:spacing w:after="0" w:line="264" w:lineRule="auto"/>
        <w:ind w:left="120"/>
        <w:jc w:val="both"/>
        <w:rPr>
          <w:lang w:val="ru-RU"/>
        </w:rPr>
      </w:pPr>
    </w:p>
    <w:p w:rsidR="005C2B96" w:rsidRDefault="00904237">
      <w:pPr>
        <w:spacing w:after="0" w:line="264" w:lineRule="auto"/>
        <w:ind w:firstLine="600"/>
        <w:jc w:val="both"/>
      </w:pPr>
      <w:r w:rsidRPr="00820B58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</w:t>
      </w:r>
      <w:r w:rsidRPr="00820B58">
        <w:rPr>
          <w:rFonts w:ascii="Times New Roman" w:hAnsi="Times New Roman"/>
          <w:color w:val="000000"/>
          <w:sz w:val="28"/>
          <w:lang w:val="ru-RU"/>
        </w:rPr>
        <w:t xml:space="preserve">национальный язык русского народа. </w:t>
      </w:r>
      <w:r>
        <w:rPr>
          <w:rFonts w:ascii="Times New Roman" w:hAnsi="Times New Roman"/>
          <w:color w:val="000000"/>
          <w:sz w:val="28"/>
        </w:rPr>
        <w:t>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</w:t>
      </w:r>
      <w:r>
        <w:rPr>
          <w:rFonts w:ascii="Times New Roman" w:hAnsi="Times New Roman"/>
          <w:color w:val="000000"/>
          <w:sz w:val="28"/>
        </w:rPr>
        <w:t>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</w:t>
      </w:r>
      <w:r>
        <w:rPr>
          <w:rFonts w:ascii="Times New Roman" w:hAnsi="Times New Roman"/>
          <w:color w:val="000000"/>
          <w:sz w:val="28"/>
        </w:rPr>
        <w:t xml:space="preserve"> мира; развитию эмоционального интеллекта, способности понимать и уважать мнение других людей.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</w:t>
      </w:r>
      <w:r>
        <w:rPr>
          <w:rFonts w:ascii="Times New Roman" w:hAnsi="Times New Roman"/>
          <w:color w:val="000000"/>
          <w:sz w:val="28"/>
        </w:rPr>
        <w:t>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</w:t>
      </w:r>
      <w:r>
        <w:rPr>
          <w:rFonts w:ascii="Times New Roman" w:hAnsi="Times New Roman"/>
          <w:color w:val="000000"/>
          <w:sz w:val="28"/>
        </w:rPr>
        <w:t>моорганизации и самоконтроля.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</w:t>
      </w:r>
      <w:r>
        <w:rPr>
          <w:rFonts w:ascii="Times New Roman" w:hAnsi="Times New Roman"/>
          <w:color w:val="000000"/>
          <w:sz w:val="28"/>
        </w:rPr>
        <w:t>государства.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>
        <w:rPr>
          <w:rFonts w:ascii="Times New Roman" w:hAnsi="Times New Roman"/>
          <w:color w:val="000000"/>
          <w:spacing w:val="-3"/>
          <w:sz w:val="28"/>
        </w:rPr>
        <w:lastRenderedPageBreak/>
        <w:t>соответствующие умения и навыки, направлен в больше</w:t>
      </w:r>
      <w:r>
        <w:rPr>
          <w:rFonts w:ascii="Times New Roman" w:hAnsi="Times New Roman"/>
          <w:color w:val="000000"/>
          <w:spacing w:val="-3"/>
          <w:sz w:val="28"/>
        </w:rPr>
        <w:t>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</w:t>
      </w:r>
      <w:r>
        <w:rPr>
          <w:rFonts w:ascii="Times New Roman" w:hAnsi="Times New Roman"/>
          <w:color w:val="000000"/>
          <w:sz w:val="28"/>
        </w:rPr>
        <w:t>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составляющей учебного предмета «Русск</w:t>
      </w:r>
      <w:r>
        <w:rPr>
          <w:rFonts w:ascii="Times New Roman" w:hAnsi="Times New Roman"/>
          <w:color w:val="000000"/>
          <w:sz w:val="28"/>
        </w:rPr>
        <w:t>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</w:t>
      </w:r>
      <w:r>
        <w:rPr>
          <w:rFonts w:ascii="Times New Roman" w:hAnsi="Times New Roman"/>
          <w:color w:val="000000"/>
          <w:sz w:val="28"/>
        </w:rPr>
        <w:t xml:space="preserve">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принципом преемственности изучение русского языка на уровне среднего общ</w:t>
      </w:r>
      <w:r>
        <w:rPr>
          <w:rFonts w:ascii="Times New Roman" w:hAnsi="Times New Roman"/>
          <w:color w:val="000000"/>
          <w:sz w:val="28"/>
        </w:rPr>
        <w:t xml:space="preserve">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</w:t>
      </w:r>
      <w:r>
        <w:rPr>
          <w:rFonts w:ascii="Times New Roman" w:hAnsi="Times New Roman"/>
          <w:color w:val="000000"/>
          <w:sz w:val="28"/>
        </w:rPr>
        <w:t>включая тексты новых форматов (гипертексты, графика, инфографика и др.).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предмет «Русски</w:t>
      </w:r>
      <w:r>
        <w:rPr>
          <w:rFonts w:ascii="Times New Roman" w:hAnsi="Times New Roman"/>
          <w:color w:val="000000"/>
          <w:sz w:val="28"/>
        </w:rPr>
        <w:t>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«РУССКИЙ ЯЗЫК»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</w:t>
      </w:r>
      <w:r>
        <w:rPr>
          <w:rFonts w:ascii="Times New Roman" w:hAnsi="Times New Roman"/>
          <w:color w:val="000000"/>
          <w:sz w:val="28"/>
        </w:rPr>
        <w:t>ского языка направлено на достижение следующих целей:</w:t>
      </w:r>
    </w:p>
    <w:p w:rsidR="005C2B96" w:rsidRDefault="009042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>
        <w:rPr>
          <w:rFonts w:ascii="Times New Roman" w:hAnsi="Times New Roman"/>
          <w:color w:val="000000"/>
          <w:sz w:val="28"/>
        </w:rPr>
        <w:lastRenderedPageBreak/>
        <w:t>языку Российской Федерации и языку межнационального общения на основе расширения пред</w:t>
      </w:r>
      <w:r>
        <w:rPr>
          <w:rFonts w:ascii="Times New Roman" w:hAnsi="Times New Roman"/>
          <w:color w:val="000000"/>
          <w:sz w:val="28"/>
        </w:rPr>
        <w:t>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</w:t>
      </w:r>
      <w:r>
        <w:rPr>
          <w:rFonts w:ascii="Times New Roman" w:hAnsi="Times New Roman"/>
          <w:color w:val="000000"/>
          <w:sz w:val="28"/>
        </w:rPr>
        <w:t>нных российских духовно-нравственных ценностей; формирование ценностного отношения к русскому языку;</w:t>
      </w:r>
    </w:p>
    <w:p w:rsidR="005C2B96" w:rsidRDefault="009042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</w:t>
      </w:r>
      <w:r>
        <w:rPr>
          <w:rFonts w:ascii="Times New Roman" w:hAnsi="Times New Roman"/>
          <w:color w:val="000000"/>
          <w:sz w:val="28"/>
        </w:rPr>
        <w:t xml:space="preserve"> компетенций, необходимых для успешной самореализации, для овладения будущей профессией, самообразования и социализации;</w:t>
      </w:r>
    </w:p>
    <w:p w:rsidR="005C2B96" w:rsidRDefault="009042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</w:t>
      </w:r>
      <w:r>
        <w:rPr>
          <w:rFonts w:ascii="Times New Roman" w:hAnsi="Times New Roman"/>
          <w:color w:val="000000"/>
          <w:sz w:val="28"/>
        </w:rPr>
        <w:t>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5C2B96" w:rsidRDefault="009042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</w:t>
      </w:r>
      <w:r>
        <w:rPr>
          <w:rFonts w:ascii="Times New Roman" w:hAnsi="Times New Roman"/>
          <w:color w:val="000000"/>
          <w:sz w:val="28"/>
        </w:rPr>
        <w:t>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</w:t>
      </w:r>
      <w:r>
        <w:rPr>
          <w:rFonts w:ascii="Times New Roman" w:hAnsi="Times New Roman"/>
          <w:color w:val="000000"/>
          <w:sz w:val="28"/>
        </w:rPr>
        <w:t>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5C2B96" w:rsidRDefault="009042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орфографии и пунктуации, об изобразительно-выраз</w:t>
      </w:r>
      <w:r>
        <w:rPr>
          <w:rFonts w:ascii="Times New Roman" w:hAnsi="Times New Roman"/>
          <w:color w:val="000000"/>
          <w:sz w:val="28"/>
        </w:rPr>
        <w:t>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5C2B96" w:rsidRDefault="009042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обеспечение поддержки русск</w:t>
      </w:r>
      <w:r>
        <w:rPr>
          <w:rFonts w:ascii="Times New Roman" w:hAnsi="Times New Roman"/>
          <w:color w:val="000000"/>
          <w:sz w:val="28"/>
        </w:rPr>
        <w:t>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</w:t>
      </w:r>
      <w:r>
        <w:rPr>
          <w:rFonts w:ascii="Times New Roman" w:hAnsi="Times New Roman"/>
          <w:color w:val="000000"/>
          <w:sz w:val="28"/>
        </w:rPr>
        <w:t>рях.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«РУССКИЙ ЯЗЫК» В УЧЕБНОМ ПЛАНЕ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after="0" w:line="264" w:lineRule="auto"/>
        <w:ind w:left="120"/>
        <w:jc w:val="both"/>
      </w:pPr>
      <w:bookmarkStart w:id="3" w:name="block-5832721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«РУССКИЙ ЯЗЫК»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знаковая система. Основные функции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культура.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средство межнациональн</w:t>
      </w:r>
      <w:r>
        <w:rPr>
          <w:rFonts w:ascii="Times New Roman" w:hAnsi="Times New Roman"/>
          <w:color w:val="000000"/>
          <w:sz w:val="28"/>
        </w:rPr>
        <w:t>ого общения, национальный язык русского народа, один из мировых языков.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</w:t>
      </w:r>
      <w:r>
        <w:rPr>
          <w:rFonts w:ascii="Times New Roman" w:hAnsi="Times New Roman"/>
          <w:b/>
          <w:color w:val="000000"/>
          <w:sz w:val="28"/>
        </w:rPr>
        <w:t>ык и речь.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языка, её устройство, функционирование.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речи как раздел лингвистики.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норма, её основные признаки и функции.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языковых норм: орфоэпические (произносительные и акцентологичес</w:t>
      </w:r>
      <w:r>
        <w:rPr>
          <w:rFonts w:ascii="Times New Roman" w:hAnsi="Times New Roman"/>
          <w:color w:val="000000"/>
          <w:sz w:val="28"/>
        </w:rPr>
        <w:t>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</w:t>
      </w:r>
      <w:r>
        <w:rPr>
          <w:rFonts w:ascii="Times New Roman" w:hAnsi="Times New Roman"/>
          <w:color w:val="000000"/>
          <w:sz w:val="28"/>
        </w:rPr>
        <w:t>а хорошей речи.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словарей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</w:t>
      </w:r>
      <w:r>
        <w:rPr>
          <w:rFonts w:ascii="Times New Roman" w:hAnsi="Times New Roman"/>
          <w:color w:val="000000"/>
          <w:sz w:val="28"/>
        </w:rPr>
        <w:t>ый словарь. Орфографический словарь. Орфоэпический словарь. Словарь грамматических трудностей. Комплексный словарь.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орфоэпия как разделы лингвистики (повторение, обобщение). Фонетический анализ слова. Изоб</w:t>
      </w:r>
      <w:r>
        <w:rPr>
          <w:rFonts w:ascii="Times New Roman" w:hAnsi="Times New Roman"/>
          <w:color w:val="000000"/>
          <w:sz w:val="28"/>
        </w:rPr>
        <w:t>разительно-выразительные средства фонетики (повторение, обобщение).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</w:t>
      </w:r>
      <w:r>
        <w:rPr>
          <w:rFonts w:ascii="Times New Roman" w:hAnsi="Times New Roman"/>
          <w:color w:val="000000"/>
          <w:sz w:val="28"/>
        </w:rPr>
        <w:t>ности произношения иноязычных слов. Нормы ударения в современном литературном русском языке.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Лексикология и фразеология. Лексические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Лексикология и фразеология как разделы лингвистики (повторение, обобщение). Лексический анализ слова. </w:t>
      </w:r>
      <w:r>
        <w:rPr>
          <w:rFonts w:ascii="Times New Roman" w:hAnsi="Times New Roman"/>
          <w:color w:val="000000"/>
          <w:sz w:val="28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лексические нормы современного русского литературного языка. Многозначные слова и омонимы, их употребление. Си</w:t>
      </w:r>
      <w:r>
        <w:rPr>
          <w:rFonts w:ascii="Times New Roman" w:hAnsi="Times New Roman"/>
          <w:color w:val="000000"/>
          <w:sz w:val="28"/>
        </w:rPr>
        <w:t>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Эксп</w:t>
      </w:r>
      <w:r>
        <w:rPr>
          <w:rFonts w:ascii="Times New Roman" w:hAnsi="Times New Roman"/>
          <w:color w:val="000000"/>
          <w:spacing w:val="-4"/>
          <w:sz w:val="28"/>
        </w:rPr>
        <w:t>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пр.).</w:t>
      </w:r>
      <w:r>
        <w:rPr>
          <w:rFonts w:ascii="Times New Roman" w:hAnsi="Times New Roman"/>
          <w:color w:val="000000"/>
          <w:sz w:val="28"/>
        </w:rPr>
        <w:t xml:space="preserve"> Особенности употребления.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Фразеология русского языка (повторение, обобщение). Крылатые сло</w:t>
      </w:r>
      <w:r>
        <w:rPr>
          <w:rFonts w:ascii="Times New Roman" w:hAnsi="Times New Roman"/>
          <w:color w:val="000000"/>
          <w:sz w:val="28"/>
        </w:rPr>
        <w:t>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</w:t>
      </w:r>
      <w:r>
        <w:rPr>
          <w:rFonts w:ascii="Times New Roman" w:hAnsi="Times New Roman"/>
          <w:color w:val="000000"/>
          <w:sz w:val="28"/>
        </w:rPr>
        <w:t>сложносокращённых слов (аббревиатур).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Морфологические нормы современного р</w:t>
      </w:r>
      <w:r>
        <w:rPr>
          <w:rFonts w:ascii="Times New Roman" w:hAnsi="Times New Roman"/>
          <w:color w:val="000000"/>
          <w:sz w:val="28"/>
        </w:rPr>
        <w:t>усского литературного языка (общее представление).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имён существительных: форм рода, числа, падежа.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имён прилагательных: форм степеней сравнения, краткой формы.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количественн</w:t>
      </w:r>
      <w:r>
        <w:rPr>
          <w:rFonts w:ascii="Times New Roman" w:hAnsi="Times New Roman"/>
          <w:color w:val="000000"/>
          <w:sz w:val="28"/>
        </w:rPr>
        <w:t>ых, порядковых и собирательных числительных.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нормы употребления местоимений: формы 3-го лица личных местоимений, возвратного местоимения </w:t>
      </w:r>
      <w:r>
        <w:rPr>
          <w:rFonts w:ascii="Times New Roman" w:hAnsi="Times New Roman"/>
          <w:b/>
          <w:color w:val="000000"/>
          <w:sz w:val="28"/>
        </w:rPr>
        <w:t>себя</w:t>
      </w:r>
      <w:r>
        <w:rPr>
          <w:rFonts w:ascii="Times New Roman" w:hAnsi="Times New Roman"/>
          <w:color w:val="000000"/>
          <w:sz w:val="28"/>
        </w:rPr>
        <w:t>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глаголов: некоторых личных форм (типа победить, убедить, выздороветь), возвр</w:t>
      </w:r>
      <w:r>
        <w:rPr>
          <w:rFonts w:ascii="Times New Roman" w:hAnsi="Times New Roman"/>
          <w:color w:val="000000"/>
          <w:sz w:val="28"/>
        </w:rPr>
        <w:t>атных и невозвратных глаголов; образования некоторых глагольных форм: форм прошедшего времени с суффиксом -ну-, форм повелительного наклонения.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Орфография как раздел лингвистики (повторение, обобщение). Принципы и ра</w:t>
      </w:r>
      <w:r>
        <w:rPr>
          <w:rFonts w:ascii="Times New Roman" w:hAnsi="Times New Roman"/>
          <w:color w:val="000000"/>
          <w:sz w:val="28"/>
        </w:rPr>
        <w:t>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>Орфографические правила. Правописание гласных и согласных в корне.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разделительных ъ и ь.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приставок. Буквы ы – и после приставок.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н и нн в словах различных частей речи.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не и ни.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окончаний имён существительных, имён прилагательных и гл</w:t>
      </w:r>
      <w:r>
        <w:rPr>
          <w:rFonts w:ascii="Times New Roman" w:hAnsi="Times New Roman"/>
          <w:color w:val="000000"/>
          <w:sz w:val="28"/>
        </w:rPr>
        <w:t>аголов.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Слитное, дефисное и раздельное написание слов.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деятельность. Виды речевой деятельности (повторение, обобщение).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Речевое общение и его виды. Основные сферы речевого общения. Речевая ситуация и её компоненты (адресант и</w:t>
      </w:r>
      <w:r>
        <w:rPr>
          <w:rFonts w:ascii="Times New Roman" w:hAnsi="Times New Roman"/>
          <w:color w:val="000000"/>
          <w:sz w:val="28"/>
        </w:rPr>
        <w:t xml:space="preserve"> адресат; мотивы и цели, предмет и тема речи; условия общения).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</w:t>
      </w:r>
      <w:r>
        <w:rPr>
          <w:rFonts w:ascii="Times New Roman" w:hAnsi="Times New Roman"/>
          <w:color w:val="000000"/>
          <w:sz w:val="28"/>
        </w:rPr>
        <w:t>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Публичное выступление и его особенности. Тема, цель, основной тезис (основная мысль), план и композиция</w:t>
      </w:r>
      <w:r>
        <w:rPr>
          <w:rFonts w:ascii="Times New Roman" w:hAnsi="Times New Roman"/>
          <w:color w:val="000000"/>
          <w:sz w:val="28"/>
        </w:rPr>
        <w:t xml:space="preserve">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Текст, его основные признаки (повторение, обо</w:t>
      </w:r>
      <w:r>
        <w:rPr>
          <w:rFonts w:ascii="Times New Roman" w:hAnsi="Times New Roman"/>
          <w:color w:val="000000"/>
          <w:sz w:val="28"/>
        </w:rPr>
        <w:t>бщение).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Логико-смысловые отношения между предложениями в тексте (общее представление).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</w:t>
      </w:r>
      <w:r>
        <w:rPr>
          <w:rFonts w:ascii="Times New Roman" w:hAnsi="Times New Roman"/>
          <w:color w:val="000000"/>
          <w:sz w:val="28"/>
        </w:rPr>
        <w:t>нного текста.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План. Тезисы. Конспект. Реферат. Аннотация. Отзыв. Рецензия.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</w:t>
      </w:r>
      <w:r>
        <w:rPr>
          <w:rFonts w:ascii="Times New Roman" w:hAnsi="Times New Roman"/>
          <w:color w:val="000000"/>
          <w:sz w:val="28"/>
        </w:rPr>
        <w:t xml:space="preserve">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 (повторение, обобщ</w:t>
      </w:r>
      <w:r>
        <w:rPr>
          <w:rFonts w:ascii="Times New Roman" w:hAnsi="Times New Roman"/>
          <w:color w:val="000000"/>
          <w:sz w:val="28"/>
        </w:rPr>
        <w:t>ение). Синтаксический анализ словосочетания и предложения.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</w:t>
      </w:r>
      <w:r>
        <w:rPr>
          <w:rFonts w:ascii="Times New Roman" w:hAnsi="Times New Roman"/>
          <w:color w:val="000000"/>
          <w:sz w:val="28"/>
        </w:rPr>
        <w:t>орический вопрос, риторическое восклицание, риторическое обращение; многосоюзие, бессоюзие.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</w:t>
      </w:r>
      <w:r>
        <w:rPr>
          <w:rFonts w:ascii="Times New Roman" w:hAnsi="Times New Roman"/>
          <w:color w:val="000000"/>
          <w:sz w:val="28"/>
        </w:rPr>
        <w:t>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</w:t>
      </w:r>
      <w:r>
        <w:rPr>
          <w:rFonts w:ascii="Times New Roman" w:hAnsi="Times New Roman"/>
          <w:color w:val="000000"/>
          <w:sz w:val="28"/>
        </w:rPr>
        <w:t xml:space="preserve">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управления: прав</w:t>
      </w:r>
      <w:r>
        <w:rPr>
          <w:rFonts w:ascii="Times New Roman" w:hAnsi="Times New Roman"/>
          <w:color w:val="000000"/>
          <w:sz w:val="28"/>
        </w:rPr>
        <w:t>ильный выбор падежной или предложно-падежной формы управляемого слова.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однородных членов предложения.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причастных и деепричастных оборотов.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построения сложных предложений.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Пунктуация. </w:t>
      </w:r>
      <w:r>
        <w:rPr>
          <w:rFonts w:ascii="Times New Roman" w:hAnsi="Times New Roman"/>
          <w:b/>
          <w:color w:val="000000"/>
          <w:sz w:val="28"/>
        </w:rPr>
        <w:t>Основные правила пунктуации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 (повторение, обобщение). Пунктуационный анализ предложения.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</w:t>
      </w:r>
      <w:r>
        <w:rPr>
          <w:rFonts w:ascii="Times New Roman" w:hAnsi="Times New Roman"/>
          <w:color w:val="000000"/>
          <w:sz w:val="28"/>
        </w:rPr>
        <w:t xml:space="preserve">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и их функции. Знаки препинания между подлежащим и сказуемым.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Знаки препинания в предложениях</w:t>
      </w:r>
      <w:r>
        <w:rPr>
          <w:rFonts w:ascii="Times New Roman" w:hAnsi="Times New Roman"/>
          <w:color w:val="000000"/>
          <w:sz w:val="28"/>
        </w:rPr>
        <w:t xml:space="preserve"> с однородными членами.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при обособлении.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вводными конструкциями, обращениями, междометиями.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 с разными видами связи.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</w:t>
      </w:r>
      <w:r>
        <w:rPr>
          <w:rFonts w:ascii="Times New Roman" w:hAnsi="Times New Roman"/>
          <w:color w:val="000000"/>
          <w:sz w:val="28"/>
        </w:rPr>
        <w:t>препинания при передаче чужой речи.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Функциональная стилистика как раздел лингвистики. Стилистическая норма (повторение, обобщение).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Разговорная речь, сферы её использования, назначение. Основные признаки разговорной</w:t>
      </w:r>
      <w:r>
        <w:rPr>
          <w:rFonts w:ascii="Times New Roman" w:hAnsi="Times New Roman"/>
          <w:color w:val="000000"/>
          <w:sz w:val="28"/>
        </w:rPr>
        <w:t xml:space="preserve">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</w:t>
      </w:r>
      <w:r>
        <w:rPr>
          <w:rFonts w:ascii="Times New Roman" w:hAnsi="Times New Roman"/>
          <w:color w:val="000000"/>
          <w:sz w:val="28"/>
        </w:rPr>
        <w:t>а, спор и другие (обзор).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</w:t>
      </w:r>
      <w:r>
        <w:rPr>
          <w:rFonts w:ascii="Times New Roman" w:hAnsi="Times New Roman"/>
          <w:color w:val="000000"/>
          <w:sz w:val="28"/>
        </w:rPr>
        <w:t>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стиль, сферы его использования, назначение. Основные признак</w:t>
      </w:r>
      <w:r>
        <w:rPr>
          <w:rFonts w:ascii="Times New Roman" w:hAnsi="Times New Roman"/>
          <w:color w:val="000000"/>
          <w:sz w:val="28"/>
        </w:rPr>
        <w:t>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</w:t>
      </w:r>
      <w:r>
        <w:rPr>
          <w:rFonts w:ascii="Times New Roman" w:hAnsi="Times New Roman"/>
          <w:color w:val="000000"/>
          <w:sz w:val="28"/>
        </w:rPr>
        <w:t>сть; автобиография, характеристика, резюме и другие (обзор).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</w:t>
      </w:r>
      <w:r>
        <w:rPr>
          <w:rFonts w:ascii="Times New Roman" w:hAnsi="Times New Roman"/>
          <w:color w:val="000000"/>
          <w:sz w:val="28"/>
        </w:rPr>
        <w:t>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функциональных разновидностей языка (повторение, обобщение). Основные</w:t>
      </w:r>
      <w:r>
        <w:rPr>
          <w:rFonts w:ascii="Times New Roman" w:hAnsi="Times New Roman"/>
          <w:color w:val="000000"/>
          <w:sz w:val="28"/>
        </w:rPr>
        <w:t xml:space="preserve">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after="0" w:line="264" w:lineRule="auto"/>
        <w:ind w:left="120"/>
        <w:jc w:val="both"/>
      </w:pPr>
      <w:bookmarkStart w:id="4" w:name="block-5832721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РУССКОМУ ЯЗЫКУ НА УРОВНЕ СРЕДНЕГО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</w:t>
      </w:r>
      <w:r>
        <w:rPr>
          <w:rFonts w:ascii="Times New Roman" w:hAnsi="Times New Roman"/>
          <w:color w:val="000000"/>
          <w:sz w:val="28"/>
        </w:rPr>
        <w:t>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</w:t>
      </w:r>
      <w:r>
        <w:rPr>
          <w:rFonts w:ascii="Times New Roman" w:hAnsi="Times New Roman"/>
          <w:color w:val="000000"/>
          <w:sz w:val="28"/>
        </w:rPr>
        <w:t>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</w:t>
      </w:r>
      <w:r>
        <w:rPr>
          <w:rFonts w:ascii="Times New Roman" w:hAnsi="Times New Roman"/>
          <w:color w:val="000000"/>
          <w:sz w:val="28"/>
        </w:rPr>
        <w:t>рации, природе и окружающей среде.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5C2B96" w:rsidRDefault="009042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pacing w:val="-3"/>
          <w:sz w:val="28"/>
        </w:rPr>
        <w:t xml:space="preserve">формированность гражданской позиции обучающегося </w:t>
      </w:r>
      <w:r>
        <w:rPr>
          <w:rFonts w:ascii="Times New Roman" w:hAnsi="Times New Roman"/>
          <w:color w:val="000000"/>
          <w:spacing w:val="-3"/>
          <w:sz w:val="28"/>
        </w:rPr>
        <w:t>как активного и ответственного члена российского общества;</w:t>
      </w:r>
    </w:p>
    <w:p w:rsidR="005C2B96" w:rsidRDefault="009042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5C2B96" w:rsidRDefault="009042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ценностей, в том числе в </w:t>
      </w:r>
      <w:r>
        <w:rPr>
          <w:rFonts w:ascii="Times New Roman" w:hAnsi="Times New Roman"/>
          <w:color w:val="000000"/>
          <w:sz w:val="28"/>
        </w:rPr>
        <w:t>сопоставлении с ситуациями, отражёнными в текстах литературных произведений, написанных на русском языке;</w:t>
      </w:r>
    </w:p>
    <w:p w:rsidR="005C2B96" w:rsidRDefault="009042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C2B96" w:rsidRDefault="009042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5C2B96" w:rsidRDefault="009042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5C2B96" w:rsidRDefault="009042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</w:t>
      </w:r>
      <w:r>
        <w:rPr>
          <w:rFonts w:ascii="Times New Roman" w:hAnsi="Times New Roman"/>
          <w:color w:val="000000"/>
          <w:sz w:val="28"/>
        </w:rPr>
        <w:t>гуманитарной и волонтёрской деятельности.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C2B96" w:rsidRDefault="009042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</w:t>
      </w:r>
      <w:r>
        <w:rPr>
          <w:rFonts w:ascii="Times New Roman" w:hAnsi="Times New Roman"/>
          <w:color w:val="000000"/>
          <w:sz w:val="28"/>
        </w:rPr>
        <w:t>ьтуру, прошлое и настоящее многонационального народа России;</w:t>
      </w:r>
    </w:p>
    <w:p w:rsidR="005C2B96" w:rsidRDefault="009042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</w:t>
      </w:r>
      <w:r>
        <w:rPr>
          <w:rFonts w:ascii="Times New Roman" w:hAnsi="Times New Roman"/>
          <w:color w:val="000000"/>
          <w:sz w:val="28"/>
        </w:rPr>
        <w:t>ке, искусстве, спорте, технологиях, труде;</w:t>
      </w:r>
    </w:p>
    <w:p w:rsidR="005C2B96" w:rsidRDefault="009042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Отечеству и его защите, ответственность за его судьбу.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C2B96" w:rsidRDefault="009042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5C2B96" w:rsidRDefault="009042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</w:t>
      </w:r>
      <w:r>
        <w:rPr>
          <w:rFonts w:ascii="Times New Roman" w:hAnsi="Times New Roman"/>
          <w:color w:val="000000"/>
          <w:sz w:val="28"/>
        </w:rPr>
        <w:t>го сознания, норм этичного поведения;</w:t>
      </w:r>
    </w:p>
    <w:p w:rsidR="005C2B96" w:rsidRDefault="009042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C2B96" w:rsidRDefault="009042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5C2B96" w:rsidRDefault="009042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</w:t>
      </w:r>
      <w:r>
        <w:rPr>
          <w:rFonts w:ascii="Times New Roman" w:hAnsi="Times New Roman"/>
          <w:color w:val="000000"/>
          <w:sz w:val="28"/>
        </w:rPr>
        <w:t>ям, созданию семьи на основе осознанного принятия ценностей семейной жизни в соответствии с традициями народов России.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5C2B96" w:rsidRDefault="009042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эстетическое отношение к миру, включая эстетику быта, научного и технического творчества, спорта, труда, </w:t>
      </w:r>
      <w:r>
        <w:rPr>
          <w:rFonts w:ascii="Times New Roman" w:hAnsi="Times New Roman"/>
          <w:color w:val="000000"/>
          <w:sz w:val="28"/>
        </w:rPr>
        <w:t>общественных отношений;</w:t>
      </w:r>
    </w:p>
    <w:p w:rsidR="005C2B96" w:rsidRDefault="009042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C2B96" w:rsidRDefault="009042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</w:t>
      </w:r>
      <w:r>
        <w:rPr>
          <w:rFonts w:ascii="Times New Roman" w:hAnsi="Times New Roman"/>
          <w:color w:val="000000"/>
          <w:sz w:val="28"/>
        </w:rPr>
        <w:t>нических культурных традиций и народного, в том числе словесного, творчества;</w:t>
      </w:r>
    </w:p>
    <w:p w:rsidR="005C2B96" w:rsidRDefault="009042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</w:t>
      </w:r>
      <w:r>
        <w:rPr>
          <w:rFonts w:ascii="Times New Roman" w:hAnsi="Times New Roman"/>
          <w:b/>
          <w:color w:val="000000"/>
          <w:sz w:val="28"/>
        </w:rPr>
        <w:t>ого воспитания:</w:t>
      </w:r>
    </w:p>
    <w:p w:rsidR="005C2B96" w:rsidRDefault="009042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5C2B96" w:rsidRDefault="009042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5C2B96" w:rsidRDefault="009042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</w:t>
      </w:r>
      <w:r>
        <w:rPr>
          <w:rFonts w:ascii="Times New Roman" w:hAnsi="Times New Roman"/>
          <w:color w:val="000000"/>
          <w:sz w:val="28"/>
        </w:rPr>
        <w:t xml:space="preserve"> причинения вреда физическому и психическому здоровью.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5C2B96" w:rsidRDefault="009042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5C2B96" w:rsidRDefault="009042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</w:t>
      </w:r>
      <w:r>
        <w:rPr>
          <w:rFonts w:ascii="Times New Roman" w:hAnsi="Times New Roman"/>
          <w:color w:val="000000"/>
          <w:sz w:val="28"/>
        </w:rPr>
        <w:t>планировать и самостоятельно осуществлять такую деятельность, в том числе в процессе изучения русского языка;</w:t>
      </w:r>
    </w:p>
    <w:p w:rsidR="005C2B96" w:rsidRDefault="009042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</w:t>
      </w:r>
      <w:r>
        <w:rPr>
          <w:rFonts w:ascii="Times New Roman" w:hAnsi="Times New Roman"/>
          <w:color w:val="000000"/>
          <w:sz w:val="28"/>
        </w:rPr>
        <w:t>й выбор будущей профессии и реализовывать собственные жизненные планы;</w:t>
      </w:r>
    </w:p>
    <w:p w:rsidR="005C2B96" w:rsidRDefault="009042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C2B96" w:rsidRDefault="009042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</w:t>
      </w:r>
      <w:r>
        <w:rPr>
          <w:rFonts w:ascii="Times New Roman" w:hAnsi="Times New Roman"/>
          <w:color w:val="000000"/>
          <w:sz w:val="28"/>
        </w:rPr>
        <w:t>номических процессов на состояние природной и социальной среды, осознание глобального характера экологических проблем;</w:t>
      </w:r>
    </w:p>
    <w:p w:rsidR="005C2B96" w:rsidRDefault="009042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C2B96" w:rsidRDefault="009042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</w:t>
      </w:r>
      <w:r>
        <w:rPr>
          <w:rFonts w:ascii="Times New Roman" w:hAnsi="Times New Roman"/>
          <w:color w:val="000000"/>
          <w:sz w:val="28"/>
        </w:rPr>
        <w:t>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5C2B96" w:rsidRDefault="009042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5C2B96" w:rsidRDefault="009042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</w:t>
      </w:r>
      <w:r>
        <w:rPr>
          <w:rFonts w:ascii="Times New Roman" w:hAnsi="Times New Roman"/>
          <w:color w:val="000000"/>
          <w:sz w:val="28"/>
        </w:rPr>
        <w:t>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C2B96" w:rsidRDefault="009042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</w:t>
      </w:r>
      <w:r>
        <w:rPr>
          <w:rFonts w:ascii="Times New Roman" w:hAnsi="Times New Roman"/>
          <w:color w:val="000000"/>
          <w:sz w:val="28"/>
        </w:rPr>
        <w:t>модействия между людьми и познания мира;</w:t>
      </w:r>
    </w:p>
    <w:p w:rsidR="005C2B96" w:rsidRDefault="009042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</w:t>
      </w:r>
      <w:r>
        <w:rPr>
          <w:rFonts w:ascii="Times New Roman" w:hAnsi="Times New Roman"/>
          <w:color w:val="000000"/>
          <w:sz w:val="28"/>
        </w:rPr>
        <w:t>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:rsidR="005C2B96" w:rsidRDefault="009042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использовать адекватные языко</w:t>
      </w:r>
      <w:r>
        <w:rPr>
          <w:rFonts w:ascii="Times New Roman" w:hAnsi="Times New Roman"/>
          <w:color w:val="000000"/>
          <w:sz w:val="28"/>
        </w:rPr>
        <w:t xml:space="preserve">вые </w:t>
      </w:r>
      <w:r>
        <w:rPr>
          <w:rFonts w:ascii="Times New Roman" w:hAnsi="Times New Roman"/>
          <w:color w:val="000000"/>
          <w:sz w:val="28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5C2B96" w:rsidRDefault="009042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проявлять гибкость</w:t>
      </w:r>
      <w:r>
        <w:rPr>
          <w:rFonts w:ascii="Times New Roman" w:hAnsi="Times New Roman"/>
          <w:color w:val="000000"/>
          <w:sz w:val="28"/>
        </w:rPr>
        <w:t xml:space="preserve"> и адаптироваться к эмоциональным изменениям, быть открытым новому;</w:t>
      </w:r>
    </w:p>
    <w:p w:rsidR="005C2B96" w:rsidRDefault="009042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5C2B96" w:rsidRDefault="009042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сочувств</w:t>
      </w:r>
      <w:r>
        <w:rPr>
          <w:rFonts w:ascii="Times New Roman" w:hAnsi="Times New Roman"/>
          <w:color w:val="000000"/>
          <w:sz w:val="28"/>
        </w:rPr>
        <w:t>овать и сопереживать, понимать эмоциональное состояние других людей и учитывать его при осуществлении коммуникации;</w:t>
      </w:r>
    </w:p>
    <w:p w:rsidR="005C2B96" w:rsidRDefault="009042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</w:t>
      </w:r>
      <w:r>
        <w:rPr>
          <w:rFonts w:ascii="Times New Roman" w:hAnsi="Times New Roman"/>
          <w:color w:val="000000"/>
          <w:sz w:val="28"/>
        </w:rPr>
        <w:t>фликты с учётом собственного речевого и читательского опыта.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</w:t>
      </w:r>
      <w:r>
        <w:rPr>
          <w:rFonts w:ascii="Times New Roman" w:hAnsi="Times New Roman"/>
          <w:color w:val="000000"/>
          <w:sz w:val="28"/>
        </w:rPr>
        <w:t xml:space="preserve">ействия, регулятивные универсальные учебные действия, совместная деятельность. 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</w:t>
      </w:r>
      <w:r>
        <w:rPr>
          <w:rFonts w:ascii="Times New Roman" w:hAnsi="Times New Roman"/>
          <w:color w:val="000000"/>
          <w:sz w:val="28"/>
        </w:rPr>
        <w:t>проблему, рассматривать её всесторонне;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</w:t>
      </w:r>
      <w:r>
        <w:rPr>
          <w:rFonts w:ascii="Times New Roman" w:hAnsi="Times New Roman"/>
          <w:color w:val="000000"/>
          <w:sz w:val="28"/>
        </w:rPr>
        <w:t>типов, жанров;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языковых явлений, данных в наблюдении;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</w:t>
      </w:r>
      <w:r>
        <w:rPr>
          <w:rFonts w:ascii="Times New Roman" w:hAnsi="Times New Roman"/>
          <w:color w:val="000000"/>
          <w:sz w:val="28"/>
        </w:rPr>
        <w:t>ьных ресурсов;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риски и соответствие результатов целям;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</w:t>
      </w:r>
      <w:r>
        <w:rPr>
          <w:rFonts w:ascii="Times New Roman" w:hAnsi="Times New Roman"/>
          <w:color w:val="000000"/>
          <w:sz w:val="28"/>
        </w:rPr>
        <w:t>у;</w:t>
      </w:r>
    </w:p>
    <w:p w:rsidR="005C2B96" w:rsidRDefault="00904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</w:t>
      </w:r>
      <w:r>
        <w:rPr>
          <w:rFonts w:ascii="Times New Roman" w:hAnsi="Times New Roman"/>
          <w:color w:val="000000"/>
          <w:sz w:val="28"/>
        </w:rPr>
        <w:t>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</w:t>
      </w:r>
      <w:r>
        <w:rPr>
          <w:rFonts w:ascii="Times New Roman" w:hAnsi="Times New Roman"/>
          <w:color w:val="000000"/>
          <w:sz w:val="28"/>
        </w:rPr>
        <w:t>ия;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</w:t>
      </w:r>
      <w:r>
        <w:rPr>
          <w:rFonts w:ascii="Times New Roman" w:hAnsi="Times New Roman"/>
          <w:color w:val="000000"/>
          <w:sz w:val="28"/>
        </w:rPr>
        <w:t xml:space="preserve"> мышления, владеть научной, в том числе лингвистической, терминологией, общенаучными ключевыми понятиями и методами;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актуализировать </w:t>
      </w:r>
      <w:r>
        <w:rPr>
          <w:rFonts w:ascii="Times New Roman" w:hAnsi="Times New Roman"/>
          <w:color w:val="000000"/>
          <w:sz w:val="28"/>
        </w:rPr>
        <w:t>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</w:t>
      </w:r>
      <w:r>
        <w:rPr>
          <w:rFonts w:ascii="Times New Roman" w:hAnsi="Times New Roman"/>
          <w:color w:val="000000"/>
          <w:sz w:val="28"/>
        </w:rPr>
        <w:t>х условиях;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приобретённому опыту;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5C2B96" w:rsidRDefault="009042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ыдвигать новые идеи, оригинальные подходы, предлагать альтернативные способы решения проблем.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C2B96" w:rsidRDefault="009042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</w:t>
      </w:r>
      <w:r>
        <w:rPr>
          <w:rFonts w:ascii="Times New Roman" w:hAnsi="Times New Roman"/>
          <w:color w:val="000000"/>
          <w:sz w:val="28"/>
        </w:rPr>
        <w:t xml:space="preserve">рмации, в том числе лингвистической, из источников разных типов, самостоятельно </w:t>
      </w:r>
      <w:r>
        <w:rPr>
          <w:rFonts w:ascii="Times New Roman" w:hAnsi="Times New Roman"/>
          <w:color w:val="000000"/>
          <w:sz w:val="28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5C2B96" w:rsidRDefault="009042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</w:t>
      </w:r>
      <w:r>
        <w:rPr>
          <w:rFonts w:ascii="Times New Roman" w:hAnsi="Times New Roman"/>
          <w:color w:val="000000"/>
          <w:sz w:val="28"/>
        </w:rPr>
        <w:t xml:space="preserve"> и её целевой аудитории, выбирая оптимальную форму представления и визуализации (презентация, таблица, схема и другие);</w:t>
      </w:r>
    </w:p>
    <w:p w:rsidR="005C2B96" w:rsidRDefault="009042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5C2B96" w:rsidRDefault="009042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</w:t>
      </w:r>
      <w:r>
        <w:rPr>
          <w:rFonts w:ascii="Times New Roman" w:hAnsi="Times New Roman"/>
          <w:color w:val="000000"/>
          <w:sz w:val="28"/>
        </w:rPr>
        <w:t>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  <w:r>
        <w:rPr>
          <w:rFonts w:ascii="Times New Roman" w:hAnsi="Times New Roman"/>
          <w:color w:val="000000"/>
          <w:sz w:val="28"/>
        </w:rPr>
        <w:t>;</w:t>
      </w:r>
    </w:p>
    <w:p w:rsidR="005C2B96" w:rsidRDefault="009042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защиты личной информации, соблюдать требования информационной безопасности.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5C2B96" w:rsidRDefault="009042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коммуникацию во всех сферах жиз</w:t>
      </w:r>
      <w:r>
        <w:rPr>
          <w:rFonts w:ascii="Times New Roman" w:hAnsi="Times New Roman"/>
          <w:color w:val="000000"/>
          <w:sz w:val="28"/>
        </w:rPr>
        <w:t>ни;</w:t>
      </w:r>
    </w:p>
    <w:p w:rsidR="005C2B96" w:rsidRDefault="009042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5C2B96" w:rsidRDefault="009042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диалог;</w:t>
      </w:r>
    </w:p>
    <w:p w:rsidR="005C2B96" w:rsidRDefault="009042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развёрнуто, ло</w:t>
      </w:r>
      <w:r>
        <w:rPr>
          <w:rFonts w:ascii="Times New Roman" w:hAnsi="Times New Roman"/>
          <w:color w:val="000000"/>
          <w:sz w:val="28"/>
        </w:rPr>
        <w:t>гично и корректно с точки зрения культуры речи излагать своё мнение, строить высказывание.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5C2B96" w:rsidRDefault="009042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познавательную </w:t>
      </w:r>
      <w:r>
        <w:rPr>
          <w:rFonts w:ascii="Times New Roman" w:hAnsi="Times New Roman"/>
          <w:color w:val="000000"/>
          <w:sz w:val="28"/>
        </w:rPr>
        <w:t>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C2B96" w:rsidRDefault="009042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C2B96" w:rsidRDefault="009042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</w:t>
      </w:r>
      <w:r>
        <w:rPr>
          <w:rFonts w:ascii="Times New Roman" w:hAnsi="Times New Roman"/>
          <w:color w:val="000000"/>
          <w:sz w:val="28"/>
        </w:rPr>
        <w:t>ь рамки учебного предмета на основе личных предпочтений;</w:t>
      </w:r>
    </w:p>
    <w:p w:rsidR="005C2B96" w:rsidRDefault="009042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уметь аргументировать его, брать ответственность за результаты выбора;</w:t>
      </w:r>
    </w:p>
    <w:p w:rsidR="005C2B96" w:rsidRDefault="009042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C2B96" w:rsidRDefault="009042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стремиться к формированию и проявлению широкой эрудиции в разных областях</w:t>
      </w:r>
      <w:r>
        <w:rPr>
          <w:rFonts w:ascii="Times New Roman" w:hAnsi="Times New Roman"/>
          <w:color w:val="000000"/>
          <w:sz w:val="28"/>
        </w:rPr>
        <w:t xml:space="preserve"> знания; постоянно повышать свой образовательный и культурный уровень.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принятия себя и других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5C2B96" w:rsidRDefault="009042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</w:t>
      </w:r>
      <w:r>
        <w:rPr>
          <w:rFonts w:ascii="Times New Roman" w:hAnsi="Times New Roman"/>
          <w:color w:val="000000"/>
          <w:sz w:val="28"/>
        </w:rPr>
        <w:t>рективы в деятельность, оценивать соответствие результатов целям;</w:t>
      </w:r>
    </w:p>
    <w:p w:rsidR="005C2B96" w:rsidRDefault="009042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</w:t>
      </w:r>
      <w:r>
        <w:rPr>
          <w:rFonts w:ascii="Times New Roman" w:hAnsi="Times New Roman"/>
          <w:color w:val="000000"/>
          <w:sz w:val="28"/>
        </w:rPr>
        <w:t>ерного решения;</w:t>
      </w:r>
    </w:p>
    <w:p w:rsidR="005C2B96" w:rsidRDefault="009042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решение по их снижению;</w:t>
      </w:r>
    </w:p>
    <w:p w:rsidR="005C2B96" w:rsidRDefault="009042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5C2B96" w:rsidRDefault="009042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результатов деятельности;</w:t>
      </w:r>
    </w:p>
    <w:p w:rsidR="005C2B96" w:rsidRDefault="009042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</w:t>
      </w:r>
      <w:r>
        <w:rPr>
          <w:rFonts w:ascii="Times New Roman" w:hAnsi="Times New Roman"/>
          <w:color w:val="000000"/>
          <w:sz w:val="28"/>
        </w:rPr>
        <w:t>их на ошибку;</w:t>
      </w:r>
    </w:p>
    <w:p w:rsidR="005C2B96" w:rsidRDefault="009042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видеть мир с позиции другого человека.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деятельности:</w:t>
      </w:r>
    </w:p>
    <w:p w:rsidR="005C2B96" w:rsidRDefault="009042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5C2B96" w:rsidRDefault="009042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</w:t>
      </w:r>
      <w:r>
        <w:rPr>
          <w:rFonts w:ascii="Times New Roman" w:hAnsi="Times New Roman"/>
          <w:color w:val="000000"/>
          <w:sz w:val="28"/>
        </w:rPr>
        <w:t>совместных действий с учётом общих интересов и возможностей каждого члена коллектива;</w:t>
      </w:r>
    </w:p>
    <w:p w:rsidR="005C2B96" w:rsidRDefault="009042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</w:t>
      </w:r>
      <w:r>
        <w:rPr>
          <w:rFonts w:ascii="Times New Roman" w:hAnsi="Times New Roman"/>
          <w:color w:val="000000"/>
          <w:sz w:val="28"/>
        </w:rPr>
        <w:t xml:space="preserve"> обсуждать результаты совместной работы;</w:t>
      </w:r>
    </w:p>
    <w:p w:rsidR="005C2B96" w:rsidRDefault="009042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5C2B96" w:rsidRDefault="009042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  <w:r>
        <w:rPr>
          <w:rFonts w:ascii="Times New Roman" w:hAnsi="Times New Roman"/>
          <w:color w:val="000000"/>
          <w:sz w:val="28"/>
        </w:rPr>
        <w:t>проявлять творческие способности и воображение, быть инициативным.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C2B96" w:rsidRDefault="005C2B96">
      <w:pPr>
        <w:spacing w:after="0" w:line="264" w:lineRule="auto"/>
        <w:ind w:left="120"/>
        <w:jc w:val="both"/>
      </w:pP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знаковой системе, об основных функциях языка; о лингвистике как науке.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</w:t>
      </w:r>
      <w:r>
        <w:rPr>
          <w:rFonts w:ascii="Times New Roman" w:hAnsi="Times New Roman"/>
          <w:color w:val="000000"/>
          <w:sz w:val="28"/>
        </w:rPr>
        <w:t>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 xml:space="preserve">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</w:t>
      </w:r>
      <w:r>
        <w:rPr>
          <w:rFonts w:ascii="Times New Roman" w:hAnsi="Times New Roman"/>
          <w:color w:val="000000"/>
          <w:spacing w:val="-2"/>
          <w:sz w:val="28"/>
        </w:rPr>
        <w:t>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</w:t>
      </w:r>
      <w:r>
        <w:rPr>
          <w:rFonts w:ascii="Times New Roman" w:hAnsi="Times New Roman"/>
          <w:color w:val="000000"/>
          <w:spacing w:val="-2"/>
          <w:sz w:val="28"/>
        </w:rPr>
        <w:t xml:space="preserve"> «О языках народов Российской Федерации»).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</w:t>
      </w:r>
      <w:r>
        <w:rPr>
          <w:rFonts w:ascii="Times New Roman" w:hAnsi="Times New Roman"/>
          <w:color w:val="000000"/>
          <w:sz w:val="28"/>
        </w:rPr>
        <w:t>тве; использовать эти знания в речевой практике.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</w:t>
      </w:r>
      <w:r>
        <w:rPr>
          <w:rFonts w:ascii="Times New Roman" w:hAnsi="Times New Roman"/>
          <w:color w:val="000000"/>
          <w:sz w:val="28"/>
        </w:rPr>
        <w:t>ой системы.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культуре речи как разделе лингвистики.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речевые высказывания с точки зрения коммуникативной цел</w:t>
      </w:r>
      <w:r>
        <w:rPr>
          <w:rFonts w:ascii="Times New Roman" w:hAnsi="Times New Roman"/>
          <w:color w:val="000000"/>
          <w:sz w:val="28"/>
        </w:rPr>
        <w:t>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языковой норме, её видах.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русского языка в учебной деятельности.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Орфоэпия. </w:t>
      </w:r>
      <w:r>
        <w:rPr>
          <w:rFonts w:ascii="Times New Roman" w:hAnsi="Times New Roman"/>
          <w:b/>
          <w:color w:val="000000"/>
          <w:sz w:val="28"/>
        </w:rPr>
        <w:t>Орфоэпические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фонетический анализ слова.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фонетики в тексте.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</w:t>
      </w:r>
      <w:r>
        <w:rPr>
          <w:rFonts w:ascii="Times New Roman" w:hAnsi="Times New Roman"/>
          <w:color w:val="000000"/>
          <w:sz w:val="28"/>
        </w:rPr>
        <w:t>орых грамматических форм, иноязычных слов.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произно</w:t>
      </w:r>
      <w:r>
        <w:rPr>
          <w:rFonts w:ascii="Times New Roman" w:hAnsi="Times New Roman"/>
          <w:color w:val="000000"/>
          <w:sz w:val="28"/>
        </w:rPr>
        <w:t>сительные и акцентологические нормы современного русского литературного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орфоэпический словарь.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 и фразеология. Лексические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лексический анализ слова.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лексики.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лексические нормы.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оценивать высказывания с точки зрения уместности испо</w:t>
      </w:r>
      <w:r>
        <w:rPr>
          <w:rFonts w:ascii="Times New Roman" w:hAnsi="Times New Roman"/>
          <w:color w:val="000000"/>
          <w:sz w:val="28"/>
        </w:rPr>
        <w:t>льзования стилистически окрашенной и эмоционально-экспрессивной лексики.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 и словообразование. Слов</w:t>
      </w:r>
      <w:r>
        <w:rPr>
          <w:rFonts w:ascii="Times New Roman" w:hAnsi="Times New Roman"/>
          <w:b/>
          <w:color w:val="000000"/>
          <w:sz w:val="28"/>
        </w:rPr>
        <w:t>ообразовательные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морфемный и словообразовательный анализ слова.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слово</w:t>
      </w:r>
      <w:r>
        <w:rPr>
          <w:rFonts w:ascii="Times New Roman" w:hAnsi="Times New Roman"/>
          <w:color w:val="000000"/>
          <w:sz w:val="28"/>
        </w:rPr>
        <w:t>образовательный словарь.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морфологический анализ слова.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особенности употребления в тексте слов разных частей речи.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 числе собственные) с точки зрения с</w:t>
      </w:r>
      <w:r>
        <w:rPr>
          <w:rFonts w:ascii="Times New Roman" w:hAnsi="Times New Roman"/>
          <w:color w:val="000000"/>
          <w:sz w:val="28"/>
        </w:rPr>
        <w:t>облюдения морфологических норм современного русского литературного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морфологические нормы.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</w:t>
      </w:r>
      <w:r>
        <w:rPr>
          <w:rFonts w:ascii="Times New Roman" w:hAnsi="Times New Roman"/>
          <w:color w:val="000000"/>
          <w:sz w:val="28"/>
        </w:rPr>
        <w:t>стоимений, глаголов, причастий, деепричастий, наречий (в рамках изученного).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словарь грамматических трудностей, справочники.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орфографии.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орфографический анализ слова.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орфографии.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орфог</w:t>
      </w:r>
      <w:r>
        <w:rPr>
          <w:rFonts w:ascii="Times New Roman" w:hAnsi="Times New Roman"/>
          <w:color w:val="000000"/>
          <w:sz w:val="28"/>
        </w:rPr>
        <w:t>рафические словари.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</w:t>
      </w:r>
      <w:r>
        <w:rPr>
          <w:rFonts w:ascii="Times New Roman" w:hAnsi="Times New Roman"/>
          <w:color w:val="000000"/>
          <w:spacing w:val="-1"/>
          <w:sz w:val="28"/>
        </w:rPr>
        <w:t xml:space="preserve"> объём диалогического высказывания — не менее 7—8 реплик).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</w:t>
      </w:r>
      <w:r>
        <w:rPr>
          <w:rFonts w:ascii="Times New Roman" w:hAnsi="Times New Roman"/>
          <w:color w:val="000000"/>
          <w:sz w:val="28"/>
        </w:rPr>
        <w:t>урсы для решения учебных задач.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в со</w:t>
      </w:r>
      <w:r>
        <w:rPr>
          <w:rFonts w:ascii="Times New Roman" w:hAnsi="Times New Roman"/>
          <w:color w:val="000000"/>
          <w:sz w:val="28"/>
        </w:rPr>
        <w:t>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</w:t>
      </w:r>
      <w:r>
        <w:rPr>
          <w:rFonts w:ascii="Times New Roman" w:hAnsi="Times New Roman"/>
          <w:color w:val="000000"/>
          <w:sz w:val="28"/>
        </w:rPr>
        <w:t>кста для пересказа от 250 до 300 слов).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</w:t>
      </w:r>
      <w:r>
        <w:rPr>
          <w:rFonts w:ascii="Times New Roman" w:hAnsi="Times New Roman"/>
          <w:color w:val="000000"/>
          <w:sz w:val="28"/>
        </w:rPr>
        <w:t>й, учебно-научной, официально-деловой сферах общения, повседневном общении, интернет-коммуникации.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языковые средства с учётом речевой ситуации.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собст</w:t>
      </w:r>
      <w:r>
        <w:rPr>
          <w:rFonts w:ascii="Times New Roman" w:hAnsi="Times New Roman"/>
          <w:color w:val="000000"/>
          <w:sz w:val="28"/>
        </w:rPr>
        <w:t>венную и чужую речь с точки зрения точного, уместного и выразительного словоупотребления.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тексте, его основных признаках, структуре и видах представленной в нём информации в речевой практ</w:t>
      </w:r>
      <w:r>
        <w:rPr>
          <w:rFonts w:ascii="Times New Roman" w:hAnsi="Times New Roman"/>
          <w:color w:val="000000"/>
          <w:sz w:val="28"/>
        </w:rPr>
        <w:t>ике.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логико-смысловые отношения между предложениями в тексте.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разных </w:t>
      </w:r>
      <w:r>
        <w:rPr>
          <w:rFonts w:ascii="Times New Roman" w:hAnsi="Times New Roman"/>
          <w:color w:val="000000"/>
          <w:sz w:val="28"/>
        </w:rPr>
        <w:t>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в соответствии с коммуникативной задачей, приёмы информацион</w:t>
      </w:r>
      <w:r>
        <w:rPr>
          <w:rFonts w:ascii="Times New Roman" w:hAnsi="Times New Roman"/>
          <w:color w:val="000000"/>
          <w:sz w:val="28"/>
        </w:rPr>
        <w:t>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вторич</w:t>
      </w:r>
      <w:r>
        <w:rPr>
          <w:rFonts w:ascii="Times New Roman" w:hAnsi="Times New Roman"/>
          <w:color w:val="000000"/>
          <w:sz w:val="28"/>
        </w:rPr>
        <w:t>ные тексты (план, тезисы, конспект, реферат, аннотация, отзыв, рецензия и другие).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текст: устранять логические, фактические, этические, грамматические и речевые ошибки.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11 классе обучающийся получит следующие пред</w:t>
      </w:r>
      <w:r>
        <w:rPr>
          <w:rFonts w:ascii="Times New Roman" w:hAnsi="Times New Roman"/>
          <w:color w:val="000000"/>
          <w:sz w:val="28"/>
        </w:rPr>
        <w:t>метные результаты по отдельным темам программы по русскому языку: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экологии языка, о проблемах речевой культуры в современном обществе.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оценивать и комментировать уместность (неуместность) употребления</w:t>
      </w:r>
      <w:r>
        <w:rPr>
          <w:rFonts w:ascii="Times New Roman" w:hAnsi="Times New Roman"/>
          <w:color w:val="000000"/>
          <w:sz w:val="28"/>
        </w:rPr>
        <w:t xml:space="preserve">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синтаксический анализ словосочетания, простого и сложного предложения.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синтаксиса русского языка (в рамках изученного).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Анализировать, характеризовать и оценивать высказывания с точки зрения основн</w:t>
      </w:r>
      <w:r>
        <w:rPr>
          <w:rFonts w:ascii="Times New Roman" w:hAnsi="Times New Roman"/>
          <w:color w:val="000000"/>
          <w:sz w:val="28"/>
        </w:rPr>
        <w:t>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синтаксич</w:t>
      </w:r>
      <w:r>
        <w:rPr>
          <w:rFonts w:ascii="Times New Roman" w:hAnsi="Times New Roman"/>
          <w:color w:val="000000"/>
          <w:sz w:val="28"/>
        </w:rPr>
        <w:t>еские нормы.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грамматических трудностей, справочники.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пунктуации.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пунктуационный анализ предложения.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те</w:t>
      </w:r>
      <w:r>
        <w:rPr>
          <w:rFonts w:ascii="Times New Roman" w:hAnsi="Times New Roman"/>
          <w:color w:val="000000"/>
          <w:sz w:val="28"/>
        </w:rPr>
        <w:t>кст с точки зрения соблюдения пунктуационных правил современного русского литературного языка (в рамках изученного).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пунктуации.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справочники по пунктуации.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</w:t>
      </w:r>
      <w:r>
        <w:rPr>
          <w:rFonts w:ascii="Times New Roman" w:hAnsi="Times New Roman"/>
          <w:color w:val="000000"/>
          <w:sz w:val="28"/>
        </w:rPr>
        <w:t>функциональной стилистике как разделе лингвистики.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Распознавать, анализировать и комменти</w:t>
      </w:r>
      <w:r>
        <w:rPr>
          <w:rFonts w:ascii="Times New Roman" w:hAnsi="Times New Roman"/>
          <w:color w:val="000000"/>
          <w:sz w:val="28"/>
        </w:rPr>
        <w:t>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</w:t>
      </w:r>
      <w:r>
        <w:rPr>
          <w:rFonts w:ascii="Times New Roman" w:hAnsi="Times New Roman"/>
          <w:color w:val="000000"/>
          <w:sz w:val="28"/>
        </w:rPr>
        <w:t>ицистического, официально-делового стилей (объём сочинения — не менее 150 слов).</w:t>
      </w:r>
    </w:p>
    <w:p w:rsidR="005C2B96" w:rsidRDefault="00904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в речевой практике.</w:t>
      </w:r>
    </w:p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after="0"/>
        <w:ind w:left="120"/>
      </w:pPr>
      <w:bookmarkStart w:id="5" w:name="block-5832721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C2B96" w:rsidRDefault="00904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5C2B9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языка. 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государственный язык Российской Федерации,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Система языка. Культура речи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Фонетика. Орфоэпия. Орфоэпические нормы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 и орфоэпия </w:t>
            </w:r>
            <w:r>
              <w:rPr>
                <w:rFonts w:ascii="Times New Roman" w:hAnsi="Times New Roman"/>
                <w:color w:val="000000"/>
                <w:sz w:val="24"/>
              </w:rPr>
              <w:t>как разделы лингвистики.(повторение, обобщение). 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Орфоэпические (произносительные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Лексикология и фразеология. Лексические нормы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фразеология как разделы лингвистики (повторение, обобщение). 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Фразеология русского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(повторение, обобщение). 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Морфология. Морфологические нормы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Орфография. Основные правила орфографии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ъ и ь.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План. Тезисы.Конспект. Реферат. Аннотация. Отзыв. 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</w:tbl>
    <w:p w:rsidR="005C2B96" w:rsidRDefault="005C2B96">
      <w:pPr>
        <w:sectPr w:rsidR="005C2B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5C2B9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Синтаксис. Синтаксические нормы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«Синтаксис. 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Пунктуация. Основные правила пунктуации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 </w:t>
            </w:r>
            <w:r>
              <w:rPr>
                <w:rFonts w:ascii="Times New Roman" w:hAnsi="Times New Roman"/>
                <w:color w:val="000000"/>
                <w:sz w:val="24"/>
              </w:rPr>
              <w:t>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</w:tbl>
    <w:p w:rsidR="005C2B96" w:rsidRDefault="005C2B96">
      <w:pPr>
        <w:sectPr w:rsidR="005C2B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96" w:rsidRDefault="005C2B96">
      <w:pPr>
        <w:sectPr w:rsidR="005C2B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after="0"/>
        <w:ind w:left="120"/>
      </w:pPr>
      <w:bookmarkStart w:id="6" w:name="block-583272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C2B96" w:rsidRDefault="00904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5C2B9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языка. 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https://m.edsoo.ru/fbaad004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https://m.edsoo.ru/fbaacd7a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и функции. 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https://m.edsoo.ru/fbaacef6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https://m.edsoo.ru/fbaae0ee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https://m.edsoo.ru/fbaad112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https://m.edsoo.ru/fbaad220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фразеология как разделы лингвистики. 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https://m.edsoo.ru/fbaad464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https://m.edsoo.ru/fbaad6a8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https://m.edsoo.ru/fbaad57c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Речевая избыточность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избыточность как нарушение лексической нормы (тавтология, плеоназм).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</w:t>
            </w:r>
            <w:r>
              <w:rPr>
                <w:rFonts w:ascii="Times New Roman" w:hAnsi="Times New Roman"/>
                <w:color w:val="000000"/>
                <w:sz w:val="24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высокая, сниженная лексика. Эмоционально-оценочная окраска слова. 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разделы лингвистики. Основные понятия морфемики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https://m.edsoo.ru/fbaad34c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https://m.edsoo.ru/fbaad856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литературного языка. 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https://m.edsoo.ru/fbaad96e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существительных, имён прилагательных, имён числительных.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нормы». 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https://m.edsoo.ru/fbaae35a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слов с разделительных ъ и ь. Правописание приставок. Буквы ы –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ъ и ь.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приставок. Буквы ы – и после приставок.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https://m.edsoo.ru/fbaae53a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https://m.edsoo.ru/fbaae65c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https://m.edsoo.ru/fbaae88c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https://m.edsoo.ru/fbaae76a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существительных, имён прилагательных и 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https://m.edsoo.ru/fbaaeaee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«Орфография. Основные правила орфографии»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 (повторение,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https://m.edsoo.ru/fbaac730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https://m.edsoo.ru/fbaac834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https://m.edsoo.ru/fbaaca5a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План. 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https://m.edsoo.ru/fbaacb72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Отзыв. 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Реферат. 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«Текст.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текста». Сочинение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https://m.edsoo.ru/fbaaee5e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https://m.edsoo.ru/fbaaf034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</w:tbl>
    <w:p w:rsidR="005C2B96" w:rsidRDefault="005C2B96">
      <w:pPr>
        <w:sectPr w:rsidR="005C2B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5C2B9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B96" w:rsidRDefault="005C2B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96" w:rsidRDefault="005C2B96"/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https://m.edsoo.ru/fbaaf8a4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в экологическом аспекте. Проблемы речевой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«Общие сведения об языке». 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https://m.edsoo.ru/fbaadc98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https://m.edsoo.ru/fbaaddb0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управления: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https://m.edsoo.ru/fbaafd18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https://m.edsoo.ru/fbab04e8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сложноподчиненного предложения с придаточным определительным;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тире </w:t>
            </w:r>
            <w:r>
              <w:rPr>
                <w:rFonts w:ascii="Times New Roman" w:hAnsi="Times New Roman"/>
                <w:color w:val="000000"/>
                <w:sz w:val="24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https://m.edsoo.ru/fbaaf3ea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«Пунктуация. Основные правила пунктуации».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https://m.edsoo.ru/fbab1d48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https://m.edsoo.ru/fbab202c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https://m.edsoo.ru/fbab21da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стиль, </w:t>
            </w:r>
            <w:r>
              <w:rPr>
                <w:rFonts w:ascii="Times New Roman" w:hAnsi="Times New Roman"/>
                <w:color w:val="000000"/>
                <w:sz w:val="24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https://m.edsoo.ru/fbab25c2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https://m.edsoo.ru/fbab2982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официально-делового стиля (обзор).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https://m.edsoo.ru/fbab2af4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https://m.edsoo.ru/fbab2c48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https://m.edsoo.ru/fbab2ea0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https://m.edsoo.ru/fbab3026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«Функциональная стилистика. Культура речи».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https://m.edsoo.ru/fbab318e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https://m.edsoo.ru/fbab1578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https://m.edsoo.ru/fbab0718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https://m.edsoo.ru/fbab360c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2B96" w:rsidRDefault="005C2B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https://m.edsoo.ru/fbab333c</w:t>
              </w:r>
            </w:hyperlink>
          </w:p>
        </w:tc>
      </w:tr>
      <w:tr w:rsidR="005C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96" w:rsidRDefault="005C2B96"/>
        </w:tc>
      </w:tr>
    </w:tbl>
    <w:p w:rsidR="005C2B96" w:rsidRDefault="005C2B96">
      <w:pPr>
        <w:sectPr w:rsidR="005C2B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96" w:rsidRDefault="005C2B96">
      <w:pPr>
        <w:sectPr w:rsidR="005C2B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before="199" w:after="199"/>
        <w:ind w:left="120"/>
      </w:pPr>
      <w:bookmarkStart w:id="7" w:name="block-5832722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5C2B96" w:rsidRDefault="005C2B96">
      <w:pPr>
        <w:spacing w:before="199" w:after="199"/>
        <w:ind w:left="120"/>
      </w:pPr>
    </w:p>
    <w:p w:rsidR="005C2B96" w:rsidRDefault="009042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языке как знаковой системе, об основных функциях языка;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лингвистике как науке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уметь комментировать функции русского языка как 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нного языка Российской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», Закона Российской Федерации от 25.10.1991 № 1807-1 «О языках народов Российской Федерации»)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литературного языка и его роль в обществе; использовать эти знания в речевой практике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русском языке как системе, знать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основные единицы и </w:t>
            </w:r>
            <w:r>
              <w:rPr>
                <w:rFonts w:ascii="Times New Roman" w:hAnsi="Times New Roman"/>
                <w:color w:val="000000"/>
                <w:sz w:val="24"/>
              </w:rPr>
              <w:t>уровни языковой системы, анализировать языковые единицы разных уровней языковой системы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</w:t>
            </w:r>
            <w:r>
              <w:rPr>
                <w:rFonts w:ascii="Times New Roman" w:hAnsi="Times New Roman"/>
                <w:color w:val="000000"/>
                <w:sz w:val="24"/>
              </w:rPr>
              <w:t>ющие примеры; иметь представление о языковой норме, её видах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словари русского языка в учебной деятельности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фонетический анализ слова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фонетики в тексте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Анализировать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речевые высказывания (в том числе собственные) с точки зрения соб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орфоэпический словарь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фразеология. Лексические нормы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лексический анализ слова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лексики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и характеризовать высказывания (в том числе собственные) с точки зрения соблюдения лексических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толковый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словарь, словари синонимов, антонимов,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паронимов; словарь иностранных слов, фразеологический словарь, этимологический словарь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морфемный и словообразовательный анализ слова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словообразовательный словарь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морфологический анализ слова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особенности употребления в тексте слов разных частей речи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</w:t>
            </w:r>
            <w:r>
              <w:rPr>
                <w:rFonts w:ascii="Times New Roman" w:hAnsi="Times New Roman"/>
                <w:color w:val="000000"/>
                <w:sz w:val="24"/>
              </w:rPr>
              <w:t>, наречий (в рамках изученного)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словарь грамматических трудностей, справочники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орфографические словари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 – не менее 7-8 реплик)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основные нормы 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</w:t>
            </w:r>
            <w:r>
              <w:rPr>
                <w:rFonts w:ascii="Times New Roman" w:hAnsi="Times New Roman"/>
                <w:color w:val="000000"/>
                <w:sz w:val="24"/>
              </w:rPr>
              <w:t>учебно-научной, официально-деловой сферах общения, повседневном общении, интернет-коммуникации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</w:t>
            </w:r>
            <w:r>
              <w:rPr>
                <w:rFonts w:ascii="Times New Roman" w:hAnsi="Times New Roman"/>
                <w:color w:val="000000"/>
                <w:sz w:val="24"/>
              </w:rPr>
              <w:t>жую речь с точки зрения точного, уместного и выразительного словоупотребления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логико-смысловые отношения между предложениями в тексте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виды аудирования и чтения в соответствии с коммуникативной задачей, приёмы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вторичные тексты (план, тезисы, конспект, реферат, аннотация, отзыв, рецензия и другие)</w:t>
            </w:r>
          </w:p>
        </w:tc>
      </w:tr>
      <w:tr w:rsidR="005C2B9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:rsidR="005C2B96" w:rsidRDefault="005C2B96">
      <w:pPr>
        <w:spacing w:after="0"/>
        <w:ind w:left="120"/>
      </w:pPr>
    </w:p>
    <w:p w:rsidR="005C2B96" w:rsidRDefault="009042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5C2B96" w:rsidRDefault="005C2B9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оценивать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</w:t>
            </w:r>
            <w:r>
              <w:rPr>
                <w:rFonts w:ascii="Times New Roman" w:hAnsi="Times New Roman"/>
                <w:color w:val="000000"/>
                <w:sz w:val="24"/>
              </w:rPr>
              <w:t>ечь. Культура речи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синтаксиса русского языка (в рамках изученного)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и деепричастного оборотов (в рамках изученного); соблюдать синтаксические нормы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словари грамматических трудностей, справочники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принципах и разделах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пунктуации; выполнять пунктуационный анализ предложения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справочники по пунктуации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публицистического, официально-делового), языка художественной литературы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литературы)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функциональных разновидностях </w:t>
            </w:r>
            <w:r>
              <w:rPr>
                <w:rFonts w:ascii="Times New Roman" w:hAnsi="Times New Roman"/>
                <w:color w:val="000000"/>
                <w:sz w:val="24"/>
              </w:rPr>
              <w:t>языка в речевой практике</w:t>
            </w:r>
          </w:p>
        </w:tc>
      </w:tr>
    </w:tbl>
    <w:p w:rsidR="005C2B96" w:rsidRDefault="005C2B96">
      <w:pPr>
        <w:spacing w:after="0"/>
        <w:ind w:left="120"/>
      </w:pPr>
    </w:p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before="199" w:after="199"/>
        <w:ind w:left="120"/>
      </w:pPr>
      <w:bookmarkStart w:id="8" w:name="block-5832722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C2B96" w:rsidRDefault="005C2B96">
      <w:pPr>
        <w:spacing w:before="199" w:after="199"/>
        <w:ind w:left="120"/>
      </w:pPr>
    </w:p>
    <w:p w:rsidR="005C2B96" w:rsidRDefault="009042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C2B96" w:rsidRDefault="005C2B9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 Литературный язык, просторечие, народные говоры, професси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разновидности, жаргон, арго. Роль литературного языка в обществе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t>норма, её основные признаки и функции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Стилистические нормы современного русского литературного языка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оэпия как разделы лингвистики 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 фразеология. Лексические нормы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 фразеология как разделы лингви</w:t>
            </w:r>
            <w:r>
              <w:rPr>
                <w:rFonts w:ascii="Times New Roman" w:hAnsi="Times New Roman"/>
                <w:color w:val="000000"/>
                <w:sz w:val="24"/>
              </w:rPr>
              <w:t>стики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нормы современного русского литературного языка. Многозначные слова и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слова. Лексика общеупотребительная, разговорная и книжн</w:t>
            </w:r>
            <w:r>
              <w:rPr>
                <w:rFonts w:ascii="Times New Roman" w:hAnsi="Times New Roman"/>
                <w:color w:val="000000"/>
                <w:sz w:val="24"/>
              </w:rPr>
              <w:t>ая. Особенности употребления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Фразеология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языка. Крылатые слова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употребления сложносокращённых слов (аббревиатур)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слова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в тексте слов разных частей речи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существительных: форм рода, числа,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количественных, порядковых и собирательных числительных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глаголов: некоторых личных форм (типа </w:t>
            </w:r>
            <w:r>
              <w:rPr>
                <w:rFonts w:ascii="Times New Roman" w:hAnsi="Times New Roman"/>
                <w:color w:val="000000"/>
                <w:sz w:val="24"/>
              </w:rPr>
              <w:t>победить, убедить, выздороветь), возвратных и невозвратных глаголов; образования некоторых глагольных форм: форм прошедшего времени с суффиксом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ну-</w:t>
            </w:r>
            <w:r>
              <w:rPr>
                <w:rFonts w:ascii="Times New Roman" w:hAnsi="Times New Roman"/>
                <w:color w:val="000000"/>
                <w:sz w:val="24"/>
              </w:rPr>
              <w:t>, форм повелительного наклонения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Принципы и разделы русской орфографии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Орфографические правила. Пра</w:t>
            </w:r>
            <w:r>
              <w:rPr>
                <w:rFonts w:ascii="Times New Roman" w:hAnsi="Times New Roman"/>
                <w:color w:val="000000"/>
                <w:sz w:val="24"/>
              </w:rPr>
              <w:t>вописание гласных и согласных в корне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 –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различных частей речи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Речевое общение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этикет. Основные функции речевого этикета (установление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поддержание контакта, 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доброжелательности и вежливости, уважительного отношения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</w:t>
            </w:r>
            <w:r>
              <w:rPr>
                <w:rFonts w:ascii="Times New Roman" w:hAnsi="Times New Roman"/>
                <w:color w:val="000000"/>
                <w:sz w:val="24"/>
              </w:rPr>
              <w:t>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текста, включая гипертекст, графику, инфографику и другие, и прослушанного текста</w:t>
            </w:r>
          </w:p>
        </w:tc>
      </w:tr>
      <w:tr w:rsidR="005C2B9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План. Тезисы. Конспект. Реферат. Аннотация. Отзыв. Рецензия</w:t>
            </w:r>
          </w:p>
        </w:tc>
      </w:tr>
    </w:tbl>
    <w:p w:rsidR="005C2B96" w:rsidRDefault="005C2B96">
      <w:pPr>
        <w:spacing w:after="0"/>
        <w:ind w:left="120"/>
      </w:pPr>
    </w:p>
    <w:p w:rsidR="005C2B96" w:rsidRDefault="009042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C2B96" w:rsidRDefault="005C2B9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</w:t>
            </w:r>
            <w:r>
              <w:rPr>
                <w:rFonts w:ascii="Times New Roman" w:hAnsi="Times New Roman"/>
                <w:color w:val="000000"/>
                <w:sz w:val="24"/>
              </w:rPr>
              <w:t>в экологическом аспекте. Экология как наука, экология языка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 и предложения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синтаксиса. Синтаксический параллелизм, парцелля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ция, вопросно-ответная форма изложения, градация, инверсия, лексический повтор, анафора, эпифора, антитеза;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риторический вопрос, риторическое восклицание, риторическое обращение; многосоюзие, бессоюзие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согласования сказуемого с подлежащим, в состав которого входят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ряд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большинство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меньшинство</w:t>
            </w:r>
            <w:r>
              <w:rPr>
                <w:rFonts w:ascii="Times New Roman" w:hAnsi="Times New Roman"/>
                <w:color w:val="000000"/>
                <w:sz w:val="24"/>
              </w:rPr>
              <w:t>; с подлежащим, выраженным количественно-именным сочетанием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двадцать лет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пять 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имеющим в своём составе числительные, оканчивающиеся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имеющим в своём составе числительные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три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четыре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числительное, оканчивающееся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четыре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Согласование сказуемого с подлежащим, имеющим при себе приложение (типа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диван-крова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ть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озеро Байкал</w:t>
            </w:r>
            <w:r>
              <w:rPr>
                <w:rFonts w:ascii="Times New Roman" w:hAnsi="Times New Roman"/>
                <w:color w:val="000000"/>
                <w:sz w:val="24"/>
              </w:rPr>
              <w:t>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употребления однородных членов предложения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знаки препинания при передаче чужой речи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знаков препинания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и их функции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передаче чужой речи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норма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речь, сферы её использования, назначение. Основные признаки разговорной речи: неофициальность,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</w:t>
            </w:r>
            <w:r>
              <w:rPr>
                <w:rFonts w:ascii="Times New Roman" w:hAnsi="Times New Roman"/>
                <w:color w:val="000000"/>
                <w:sz w:val="24"/>
              </w:rPr>
              <w:t>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стиль, сферы его использования, назначение. Основные признаки официально-делового стиля: точ</w:t>
            </w:r>
            <w:r>
              <w:rPr>
                <w:rFonts w:ascii="Times New Roman" w:hAnsi="Times New Roman"/>
                <w:color w:val="000000"/>
                <w:sz w:val="24"/>
              </w:rPr>
              <w:t>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</w:t>
            </w:r>
            <w:r>
              <w:rPr>
                <w:rFonts w:ascii="Times New Roman" w:hAnsi="Times New Roman"/>
                <w:color w:val="000000"/>
                <w:sz w:val="24"/>
              </w:rPr>
              <w:t>ка, резюме и другие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новные жанры публицистического стиля: заметка, статья, репортаж, очерк, эссе, интервью</w:t>
            </w:r>
          </w:p>
        </w:tc>
      </w:tr>
      <w:tr w:rsidR="005C2B96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before="199" w:after="199"/>
        <w:ind w:left="120"/>
      </w:pPr>
      <w:bookmarkStart w:id="9" w:name="block-583272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p w:rsidR="005C2B96" w:rsidRDefault="005C2B9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 и (или) на слух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речь, функциональные стили, язык художественной литературы), различной жанровой принадлежности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(объём сочинения – не менее 150 слов)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 текста для чтения – 450-500 слов)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функциональных разновидностях языка: разговорной речи, функциональных стилях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(научный, публицистический, официально-деловой), языке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</w:t>
            </w:r>
            <w:r>
              <w:rPr>
                <w:rFonts w:ascii="Times New Roman" w:hAnsi="Times New Roman"/>
                <w:color w:val="000000"/>
                <w:sz w:val="24"/>
              </w:rPr>
              <w:t>удожественной литературы)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языке как системе, его основных единицах и уровнях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Обогащение словарного запаса, расширение объёма используемых в речи грамматических языковых средств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анализировать языковые единицы разных уровней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об аспектах культуры речи: нормативном, коммуникативном и этическом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знаний о нормах современного русского литературного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 и их основных видах: орфоэпические нормы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знаний о нормах современного русского литературного языка и их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видах: грамматические нормы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применять правила орфографии в практике письма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</w:t>
            </w:r>
            <w:r>
              <w:rPr>
                <w:rFonts w:ascii="Times New Roman" w:hAnsi="Times New Roman"/>
                <w:color w:val="000000"/>
                <w:sz w:val="24"/>
              </w:rPr>
              <w:t>вование умений применять правила пунктуации в практике письма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работать со словарями и справочниками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умений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языка в тексте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функциях русского языка в современном мире (государственный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</w:t>
            </w:r>
            <w:r>
              <w:rPr>
                <w:rFonts w:ascii="Times New Roman" w:hAnsi="Times New Roman"/>
                <w:color w:val="000000"/>
                <w:sz w:val="24"/>
              </w:rPr>
              <w:t>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формах существования национального русского языка; знаний о признаках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и его роли в обществе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5C2B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</w:tbl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before="199" w:after="199"/>
        <w:ind w:left="120"/>
      </w:pPr>
      <w:bookmarkStart w:id="10" w:name="block-583272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РУССКОМУ ЯЗЫКУ</w:t>
      </w:r>
    </w:p>
    <w:p w:rsidR="005C2B96" w:rsidRDefault="005C2B9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План. Тезисы. Конспект. Реферат. Аннотация. Отзыв. Рецензия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</w:t>
            </w:r>
            <w:r>
              <w:rPr>
                <w:rFonts w:ascii="Times New Roman" w:hAnsi="Times New Roman"/>
                <w:color w:val="000000"/>
                <w:sz w:val="24"/>
              </w:rPr>
              <w:t>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призывность, оценочность. Лексические, морфологические, синтаксические особенности публицистического стиля. Основные жанры публицистического стиля: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</w:t>
            </w:r>
            <w:r>
              <w:rPr>
                <w:rFonts w:ascii="Times New Roman" w:hAnsi="Times New Roman"/>
                <w:color w:val="000000"/>
                <w:sz w:val="24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Культура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</w:t>
            </w:r>
            <w:r>
              <w:rPr>
                <w:rFonts w:ascii="Times New Roman" w:hAnsi="Times New Roman"/>
                <w:color w:val="000000"/>
                <w:sz w:val="24"/>
              </w:rPr>
              <w:t>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</w:t>
            </w:r>
            <w:r>
              <w:rPr>
                <w:rFonts w:ascii="Times New Roman" w:hAnsi="Times New Roman"/>
                <w:color w:val="000000"/>
                <w:sz w:val="24"/>
              </w:rPr>
              <w:t>рфоэпический словарь. Словарь грамматических трудностей. Комплексный словарь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 Фонетический анализ слова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литературном русском языке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фразеология. Лексические нормы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фразеология как разделы лингвистики. 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лексики: эпитет, метафора, метонимия, олиц</w:t>
            </w:r>
            <w:r>
              <w:rPr>
                <w:rFonts w:ascii="Times New Roman" w:hAnsi="Times New Roman"/>
                <w:color w:val="000000"/>
                <w:sz w:val="24"/>
              </w:rPr>
              <w:t>етворение, гипербола, сравнение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</w:t>
            </w:r>
            <w:r>
              <w:rPr>
                <w:rFonts w:ascii="Times New Roman" w:hAnsi="Times New Roman"/>
                <w:color w:val="000000"/>
                <w:sz w:val="24"/>
              </w:rPr>
              <w:t>таемость. Тавтология. Плеоназм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слова. Лексика общеупотребительная, разговорная и книжная. Особенности употребления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Экспрессивно-стилистическая окраска слова. Лексика нейтральная, высокая, сниженная.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Фразеология русского языка. Крылатые слова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вание как разделы лингвистики. Морфемный и словообразовательный анализ слова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Морфологический анализ слова. Особенности употребления в тексте слов разных частей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существительных: форм рода, числа, падежа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прилагательных: форм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сравнения, краткой формы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-ну-</w:t>
            </w:r>
            <w:r>
              <w:rPr>
                <w:rFonts w:ascii="Times New Roman" w:hAnsi="Times New Roman"/>
                <w:color w:val="000000"/>
                <w:sz w:val="24"/>
              </w:rPr>
              <w:t>, форм повелительного наклонения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нормы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подлежащим, в состав которого входят слова множество, ряд, большин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</w:t>
            </w:r>
            <w:r>
              <w:rPr>
                <w:rFonts w:ascii="Times New Roman" w:hAnsi="Times New Roman"/>
                <w:color w:val="000000"/>
                <w:sz w:val="24"/>
              </w:rPr>
              <w:t>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</w:t>
            </w:r>
            <w:r>
              <w:rPr>
                <w:rFonts w:ascii="Times New Roman" w:hAnsi="Times New Roman"/>
                <w:color w:val="000000"/>
                <w:sz w:val="24"/>
              </w:rPr>
              <w:t>авления: правильный выбор падежной или предложно-падежной формы управляемого слова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заглавных и строчных букв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том числе разделительных)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приставок. Буквы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 –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различных частей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Слитное, дефисное и раздельное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написание слов разных частей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предложений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</w:t>
            </w:r>
            <w:r>
              <w:rPr>
                <w:rFonts w:ascii="Times New Roman" w:hAnsi="Times New Roman"/>
                <w:color w:val="000000"/>
                <w:sz w:val="24"/>
              </w:rPr>
              <w:t>с однородными членами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– государственный язык Российской Федерации, средство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межнационального общения, национальный язык русского народа, один из мировых языков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 в обществе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заимствований и другие)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общения)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 применительно к различным ситуациям официального (неофициального) общения, статусу адресанта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(адресата) и другим</w:t>
            </w:r>
          </w:p>
        </w:tc>
      </w:tr>
      <w:tr w:rsidR="005C2B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C2B96" w:rsidRDefault="009042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</w:t>
            </w:r>
            <w:r>
              <w:rPr>
                <w:rFonts w:ascii="Times New Roman" w:hAnsi="Times New Roman"/>
                <w:color w:val="000000"/>
                <w:sz w:val="24"/>
              </w:rPr>
              <w:t>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p w:rsidR="005C2B96" w:rsidRDefault="00904237">
      <w:pPr>
        <w:spacing w:after="0"/>
        <w:ind w:left="120"/>
      </w:pPr>
      <w:bookmarkStart w:id="11" w:name="block-583272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C2B96" w:rsidRDefault="00904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C2B96" w:rsidRDefault="00904237">
      <w:pPr>
        <w:spacing w:after="0" w:line="480" w:lineRule="auto"/>
        <w:ind w:left="120"/>
      </w:pPr>
      <w:bookmarkStart w:id="12" w:name="68887037-60c7-4119-9c03-aab772564d28"/>
      <w:r>
        <w:rPr>
          <w:rFonts w:ascii="Times New Roman" w:hAnsi="Times New Roman"/>
          <w:color w:val="000000"/>
          <w:sz w:val="28"/>
        </w:rPr>
        <w:t xml:space="preserve">• Русский язык. </w:t>
      </w:r>
      <w:r>
        <w:rPr>
          <w:rFonts w:ascii="Times New Roman" w:hAnsi="Times New Roman"/>
          <w:color w:val="000000"/>
          <w:sz w:val="28"/>
        </w:rPr>
        <w:t>10-11 класс. Рыбченкова Л.М., Александрова О.М., Нарушевич А.Г. и др. Акционерное общество «Издательство «Просвещение»</w:t>
      </w:r>
      <w:bookmarkEnd w:id="12"/>
    </w:p>
    <w:p w:rsidR="005C2B96" w:rsidRDefault="005C2B96">
      <w:pPr>
        <w:spacing w:after="0" w:line="480" w:lineRule="auto"/>
        <w:ind w:left="120"/>
      </w:pPr>
    </w:p>
    <w:p w:rsidR="005C2B96" w:rsidRDefault="005C2B96">
      <w:pPr>
        <w:spacing w:after="0"/>
        <w:ind w:left="120"/>
      </w:pPr>
    </w:p>
    <w:p w:rsidR="005C2B96" w:rsidRDefault="00904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C2B96" w:rsidRDefault="005C2B96">
      <w:pPr>
        <w:spacing w:after="0" w:line="480" w:lineRule="auto"/>
        <w:ind w:left="120"/>
      </w:pPr>
    </w:p>
    <w:p w:rsidR="005C2B96" w:rsidRDefault="005C2B96">
      <w:pPr>
        <w:spacing w:after="0"/>
        <w:ind w:left="120"/>
      </w:pPr>
    </w:p>
    <w:p w:rsidR="005C2B96" w:rsidRDefault="00904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C2B96" w:rsidRDefault="005C2B96">
      <w:pPr>
        <w:spacing w:after="0" w:line="480" w:lineRule="auto"/>
        <w:ind w:left="120"/>
      </w:pPr>
    </w:p>
    <w:p w:rsidR="005C2B96" w:rsidRDefault="005C2B96">
      <w:pPr>
        <w:sectPr w:rsidR="005C2B9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04237" w:rsidRDefault="00904237"/>
    <w:sectPr w:rsidR="009042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508"/>
    <w:multiLevelType w:val="multilevel"/>
    <w:tmpl w:val="9836CE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253E9"/>
    <w:multiLevelType w:val="multilevel"/>
    <w:tmpl w:val="B2E206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825953"/>
    <w:multiLevelType w:val="multilevel"/>
    <w:tmpl w:val="04D000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256721"/>
    <w:multiLevelType w:val="multilevel"/>
    <w:tmpl w:val="49D84A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956DF"/>
    <w:multiLevelType w:val="multilevel"/>
    <w:tmpl w:val="DC66E29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173182"/>
    <w:multiLevelType w:val="multilevel"/>
    <w:tmpl w:val="ED489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0D312B"/>
    <w:multiLevelType w:val="multilevel"/>
    <w:tmpl w:val="DE5031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842B3D"/>
    <w:multiLevelType w:val="multilevel"/>
    <w:tmpl w:val="08202C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9A32C2"/>
    <w:multiLevelType w:val="multilevel"/>
    <w:tmpl w:val="F6F021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A95A99"/>
    <w:multiLevelType w:val="multilevel"/>
    <w:tmpl w:val="BAFCE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153F0F"/>
    <w:multiLevelType w:val="multilevel"/>
    <w:tmpl w:val="D0D04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6D6EFC"/>
    <w:multiLevelType w:val="multilevel"/>
    <w:tmpl w:val="27A661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BB0166"/>
    <w:multiLevelType w:val="multilevel"/>
    <w:tmpl w:val="C36817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237AFB"/>
    <w:multiLevelType w:val="multilevel"/>
    <w:tmpl w:val="7C5419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826524"/>
    <w:multiLevelType w:val="multilevel"/>
    <w:tmpl w:val="D444B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31284C"/>
    <w:multiLevelType w:val="multilevel"/>
    <w:tmpl w:val="67FE08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D92EFE"/>
    <w:multiLevelType w:val="multilevel"/>
    <w:tmpl w:val="098EE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</w:num>
  <w:num w:numId="5">
    <w:abstractNumId w:val="15"/>
  </w:num>
  <w:num w:numId="6">
    <w:abstractNumId w:val="11"/>
  </w:num>
  <w:num w:numId="7">
    <w:abstractNumId w:val="14"/>
  </w:num>
  <w:num w:numId="8">
    <w:abstractNumId w:val="0"/>
  </w:num>
  <w:num w:numId="9">
    <w:abstractNumId w:val="5"/>
  </w:num>
  <w:num w:numId="10">
    <w:abstractNumId w:val="16"/>
  </w:num>
  <w:num w:numId="11">
    <w:abstractNumId w:val="9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2B96"/>
    <w:rsid w:val="005C2B96"/>
    <w:rsid w:val="00820B58"/>
    <w:rsid w:val="0090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89AF"/>
  <w15:docId w15:val="{6B4DF8CB-11D7-4C63-9E28-1475C41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102" Type="http://schemas.openxmlformats.org/officeDocument/2006/relationships/hyperlink" Target="https://m.edsoo.ru/fbab1d48" TargetMode="External"/><Relationship Id="rId5" Type="http://schemas.openxmlformats.org/officeDocument/2006/relationships/hyperlink" Target="https://m.edsoo.ru/7f41bacc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0718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54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88c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111" Type="http://schemas.openxmlformats.org/officeDocument/2006/relationships/hyperlink" Target="https://m.edsoo.ru/fbab318e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15196</Words>
  <Characters>86623</Characters>
  <Application>Microsoft Office Word</Application>
  <DocSecurity>0</DocSecurity>
  <Lines>721</Lines>
  <Paragraphs>203</Paragraphs>
  <ScaleCrop>false</ScaleCrop>
  <Company>gym93</Company>
  <LinksUpToDate>false</LinksUpToDate>
  <CharactersWithSpaces>101616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2025-08-27T09:17:00Z</dcterms:created>
  <dcterms:modified xsi:type="dcterms:W3CDTF">2025-08-27T09:17:00Z</dcterms:modified>
</cp:coreProperties>
</file>