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2E" w:rsidRDefault="00B5122E" w:rsidP="00B5122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B5122E" w:rsidRDefault="00B5122E" w:rsidP="00B5122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«Средняя общеобразовательная школа № 115 г. Челябинска»</w:t>
      </w:r>
    </w:p>
    <w:p w:rsidR="00B5122E" w:rsidRDefault="00B5122E" w:rsidP="00B5122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(МБОУ «СОШ № 115 г. Челябинска»)</w:t>
      </w:r>
    </w:p>
    <w:p w:rsidR="00B5122E" w:rsidRDefault="00B5122E" w:rsidP="00B5122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B5122E" w:rsidRDefault="00B5122E" w:rsidP="00B5122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:rsidR="00147241" w:rsidRPr="00D9243E" w:rsidRDefault="00B5122E" w:rsidP="00147241">
      <w:pPr>
        <w:pStyle w:val="a4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результатам к</w:t>
      </w:r>
      <w:r w:rsidR="00147241" w:rsidRPr="00D9243E">
        <w:rPr>
          <w:rFonts w:ascii="Times New Roman" w:hAnsi="Times New Roman"/>
          <w:b/>
          <w:sz w:val="26"/>
          <w:szCs w:val="26"/>
        </w:rPr>
        <w:t>омплексн</w:t>
      </w:r>
      <w:r>
        <w:rPr>
          <w:rFonts w:ascii="Times New Roman" w:hAnsi="Times New Roman"/>
          <w:b/>
          <w:sz w:val="26"/>
          <w:szCs w:val="26"/>
        </w:rPr>
        <w:t>ой</w:t>
      </w:r>
      <w:r w:rsidR="00147241" w:rsidRPr="00D9243E">
        <w:rPr>
          <w:rFonts w:ascii="Times New Roman" w:hAnsi="Times New Roman"/>
          <w:b/>
          <w:sz w:val="26"/>
          <w:szCs w:val="26"/>
        </w:rPr>
        <w:t xml:space="preserve"> работ</w:t>
      </w:r>
      <w:r>
        <w:rPr>
          <w:rFonts w:ascii="Times New Roman" w:hAnsi="Times New Roman"/>
          <w:b/>
          <w:sz w:val="26"/>
          <w:szCs w:val="26"/>
        </w:rPr>
        <w:t xml:space="preserve">ы - </w:t>
      </w:r>
      <w:r w:rsidR="00147241" w:rsidRPr="00D9243E">
        <w:rPr>
          <w:rFonts w:ascii="Times New Roman" w:hAnsi="Times New Roman"/>
          <w:b/>
          <w:sz w:val="26"/>
          <w:szCs w:val="26"/>
        </w:rPr>
        <w:t xml:space="preserve"> РИКО</w:t>
      </w:r>
      <w:r>
        <w:rPr>
          <w:rFonts w:ascii="Times New Roman" w:hAnsi="Times New Roman"/>
          <w:b/>
          <w:sz w:val="26"/>
          <w:szCs w:val="26"/>
        </w:rPr>
        <w:t xml:space="preserve">, проведенной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в </w:t>
      </w:r>
      <w:r w:rsidR="00147241" w:rsidRPr="00D9243E">
        <w:rPr>
          <w:rFonts w:ascii="Times New Roman" w:hAnsi="Times New Roman"/>
          <w:b/>
          <w:sz w:val="26"/>
          <w:szCs w:val="26"/>
        </w:rPr>
        <w:t xml:space="preserve"> 4</w:t>
      </w:r>
      <w:proofErr w:type="gramEnd"/>
      <w:r w:rsidR="00147241" w:rsidRPr="00D9243E">
        <w:rPr>
          <w:rFonts w:ascii="Times New Roman" w:hAnsi="Times New Roman"/>
          <w:b/>
          <w:sz w:val="26"/>
          <w:szCs w:val="26"/>
        </w:rPr>
        <w:t xml:space="preserve"> класс</w:t>
      </w:r>
      <w:r>
        <w:rPr>
          <w:rFonts w:ascii="Times New Roman" w:hAnsi="Times New Roman"/>
          <w:b/>
          <w:sz w:val="26"/>
          <w:szCs w:val="26"/>
        </w:rPr>
        <w:t>ах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>На основании приказа Министерства образования и науки Челябинской области от 03.04.2023 №693-у «О проведении диагностики уровня индивидуальных достижений (метапредметных планируемых результатов и функциональной грамотности) обучающихся 4-х классов в общеобразовательных организациях Челябинской области в 2023 году» 19 апреля 2023 года была проведена комплексная раб</w:t>
      </w:r>
      <w:bookmarkStart w:id="0" w:name="_GoBack"/>
      <w:bookmarkEnd w:id="0"/>
      <w:r w:rsidRPr="00D9243E">
        <w:t xml:space="preserve">ота. 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>Цель проведения комплексной работы – итоговая оценка индивидуального уровня достижения младшими школьниками планируемых результатов освоения междисциплинарной программы «Формирование универсальных учебных действий. Чтение: работа с текстом» основной образовательной программы начального общего образования по разделам «Поиск информации и понимание прочитанного», «Преобразование и интерпретация информации», «Оценка информации», уровня проявления (развития) функциональной грамотности.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 xml:space="preserve">Разделы программы, проверяемые с помощью комплексной работы, определялись на основе междисциплинарной программы «Формирование универсальных учебных действий. Чтение: работа с текстом» (начальная школа). 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 xml:space="preserve">В работе было 12 заданий: 9 заданий базового уровня (оцениваются в 1 балл) и 3 задания повышенного уровня (оцениваются в 2 балла). Распределение заданий базового и повышенного уровней проявления функциональной грамотности: 6 заданий базового уровня (оцениваются в 1 балл) и 6 заданий повышенного уровня (оцениваются в 2 балла). 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 xml:space="preserve">Работу выполняло 99 человек 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 xml:space="preserve">Распределение заданий по разделам программы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4052"/>
        <w:gridCol w:w="2447"/>
        <w:gridCol w:w="2447"/>
      </w:tblGrid>
      <w:tr w:rsidR="00D9243E" w:rsidRPr="00D9243E" w:rsidTr="00B34C1D">
        <w:trPr>
          <w:trHeight w:val="1041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№ п/п</w:t>
            </w:r>
          </w:p>
        </w:tc>
        <w:tc>
          <w:tcPr>
            <w:tcW w:w="4052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Раздел программы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Количество заданий базового уровня сложности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Количество заданий повышенного уровня сложности</w:t>
            </w:r>
          </w:p>
        </w:tc>
      </w:tr>
      <w:tr w:rsidR="00D9243E" w:rsidRPr="00D9243E" w:rsidTr="00B34C1D">
        <w:trPr>
          <w:trHeight w:val="547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1</w:t>
            </w:r>
          </w:p>
        </w:tc>
        <w:tc>
          <w:tcPr>
            <w:tcW w:w="4052" w:type="dxa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 интерпретация информации 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3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1</w:t>
            </w:r>
          </w:p>
        </w:tc>
      </w:tr>
      <w:tr w:rsidR="00D9243E" w:rsidRPr="00D9243E" w:rsidTr="00B34C1D">
        <w:trPr>
          <w:trHeight w:val="734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2</w:t>
            </w:r>
          </w:p>
        </w:tc>
        <w:tc>
          <w:tcPr>
            <w:tcW w:w="4052" w:type="dxa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 интерпретация информации 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2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2</w:t>
            </w:r>
          </w:p>
        </w:tc>
      </w:tr>
      <w:tr w:rsidR="00D9243E" w:rsidRPr="00D9243E" w:rsidTr="00B34C1D">
        <w:trPr>
          <w:trHeight w:val="446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3</w:t>
            </w:r>
          </w:p>
        </w:tc>
        <w:tc>
          <w:tcPr>
            <w:tcW w:w="4052" w:type="dxa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информации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4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</w:p>
        </w:tc>
      </w:tr>
      <w:tr w:rsidR="00147241" w:rsidRPr="00D9243E" w:rsidTr="00B34C1D">
        <w:trPr>
          <w:trHeight w:val="446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</w:p>
        </w:tc>
        <w:tc>
          <w:tcPr>
            <w:tcW w:w="4052" w:type="dxa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9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3</w:t>
            </w:r>
          </w:p>
        </w:tc>
      </w:tr>
    </w:tbl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D9243E">
        <w:rPr>
          <w:rFonts w:ascii="Times New Roman" w:hAnsi="Times New Roman"/>
          <w:b/>
          <w:sz w:val="26"/>
          <w:szCs w:val="26"/>
        </w:rPr>
        <w:t>Анализ выполнения метапредметных планируемых результатов и уровня сформированности ФГ</w:t>
      </w: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4011"/>
        <w:gridCol w:w="1949"/>
        <w:gridCol w:w="2722"/>
      </w:tblGrid>
      <w:tr w:rsidR="00D9243E" w:rsidRPr="00D9243E" w:rsidTr="00B34C1D">
        <w:tc>
          <w:tcPr>
            <w:tcW w:w="663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Уровень  сложности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Не  справились с заданием (кол-во - %)</w:t>
            </w:r>
          </w:p>
        </w:tc>
      </w:tr>
      <w:tr w:rsidR="00D9243E" w:rsidRPr="00D9243E" w:rsidTr="00B34C1D">
        <w:trPr>
          <w:trHeight w:val="49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Поиск  информации и  понимание  прочитанного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64-65%</w:t>
            </w:r>
          </w:p>
        </w:tc>
      </w:tr>
      <w:tr w:rsidR="00D9243E" w:rsidRPr="00D9243E" w:rsidTr="00B34C1D">
        <w:trPr>
          <w:trHeight w:val="330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Читательская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18-18%</w:t>
            </w:r>
          </w:p>
        </w:tc>
      </w:tr>
      <w:tr w:rsidR="00D9243E" w:rsidRPr="00D9243E" w:rsidTr="00B34C1D">
        <w:trPr>
          <w:trHeight w:val="34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2-2%</w:t>
            </w:r>
          </w:p>
        </w:tc>
      </w:tr>
      <w:tr w:rsidR="00D9243E" w:rsidRPr="00D9243E" w:rsidTr="00B34C1D">
        <w:trPr>
          <w:trHeight w:val="210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Читательская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4-4%</w:t>
            </w:r>
          </w:p>
        </w:tc>
      </w:tr>
      <w:tr w:rsidR="00D9243E" w:rsidRPr="00D9243E" w:rsidTr="00B34C1D">
        <w:trPr>
          <w:trHeight w:val="54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Поиск  информации и  понимание  прочитанного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22-22%</w:t>
            </w:r>
          </w:p>
        </w:tc>
      </w:tr>
      <w:tr w:rsidR="00D9243E" w:rsidRPr="00D9243E" w:rsidTr="00B34C1D">
        <w:trPr>
          <w:trHeight w:val="273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 грамотность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25-25%</w:t>
            </w:r>
          </w:p>
        </w:tc>
      </w:tr>
      <w:tr w:rsidR="00D9243E" w:rsidRPr="00D9243E" w:rsidTr="00B34C1D">
        <w:trPr>
          <w:trHeight w:val="52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Поиск  информации и  понимание  прочитанного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20-20%</w:t>
            </w:r>
          </w:p>
        </w:tc>
      </w:tr>
      <w:tr w:rsidR="00D9243E" w:rsidRPr="00D9243E" w:rsidTr="00B34C1D">
        <w:trPr>
          <w:trHeight w:val="288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 мышление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52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Преобразование  и  интерпретация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16-16%</w:t>
            </w:r>
          </w:p>
        </w:tc>
      </w:tr>
      <w:tr w:rsidR="00D9243E" w:rsidRPr="00D9243E" w:rsidTr="00B34C1D">
        <w:trPr>
          <w:trHeight w:val="288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 грамотность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5-5%</w:t>
            </w:r>
          </w:p>
        </w:tc>
      </w:tr>
      <w:tr w:rsidR="00D9243E" w:rsidRPr="00D9243E" w:rsidTr="00B34C1D">
        <w:trPr>
          <w:trHeight w:val="52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Преобразование  и  интерпретация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5-5%</w:t>
            </w:r>
          </w:p>
        </w:tc>
      </w:tr>
      <w:tr w:rsidR="00D9243E" w:rsidRPr="00D9243E" w:rsidTr="00B34C1D">
        <w:trPr>
          <w:trHeight w:val="288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 грамотность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55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Преобразование  и  интерпретация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57-57%</w:t>
            </w:r>
          </w:p>
        </w:tc>
      </w:tr>
      <w:tr w:rsidR="00D9243E" w:rsidRPr="00D9243E" w:rsidTr="00B34C1D">
        <w:trPr>
          <w:trHeight w:val="258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 мышление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27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29-29%</w:t>
            </w:r>
          </w:p>
        </w:tc>
      </w:tr>
      <w:tr w:rsidR="00D9243E" w:rsidRPr="00D9243E" w:rsidTr="00B34C1D">
        <w:trPr>
          <w:trHeight w:val="267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54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Преобразование  и  интерпретация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18-18%</w:t>
            </w:r>
          </w:p>
        </w:tc>
      </w:tr>
      <w:tr w:rsidR="00D9243E" w:rsidRPr="00D9243E" w:rsidTr="00B34C1D">
        <w:trPr>
          <w:trHeight w:val="273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Финансовая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27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270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Математическая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17-17%</w:t>
            </w:r>
          </w:p>
        </w:tc>
      </w:tr>
      <w:tr w:rsidR="00D9243E" w:rsidRPr="00D9243E" w:rsidTr="00B34C1D">
        <w:trPr>
          <w:trHeight w:val="237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64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Поиск  информации и  понимание  прочитанного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48-48%</w:t>
            </w:r>
          </w:p>
        </w:tc>
      </w:tr>
      <w:tr w:rsidR="00D9243E" w:rsidRPr="00D9243E" w:rsidTr="00B34C1D">
        <w:trPr>
          <w:trHeight w:val="444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47-47%</w:t>
            </w:r>
          </w:p>
        </w:tc>
      </w:tr>
      <w:tr w:rsidR="00D9243E" w:rsidRPr="00D9243E" w:rsidTr="00B34C1D">
        <w:trPr>
          <w:trHeight w:val="33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35-35%</w:t>
            </w:r>
          </w:p>
        </w:tc>
      </w:tr>
      <w:tr w:rsidR="00147241" w:rsidRPr="00D9243E" w:rsidTr="00B34C1D">
        <w:trPr>
          <w:trHeight w:val="207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Естественнонаучная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4-4%</w:t>
            </w:r>
          </w:p>
        </w:tc>
      </w:tr>
    </w:tbl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43E">
        <w:rPr>
          <w:rFonts w:ascii="Times New Roman" w:hAnsi="Times New Roman" w:cs="Times New Roman"/>
          <w:b/>
          <w:sz w:val="24"/>
          <w:szCs w:val="24"/>
        </w:rPr>
        <w:t>Анализ достижения метапредметных планируемых результатов обучающихся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Уровневая  шкала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</w:t>
            </w:r>
          </w:p>
          <w:p w:rsidR="00147241" w:rsidRPr="00D9243E" w:rsidRDefault="00147241" w:rsidP="00B34C1D">
            <w:pPr>
              <w:pStyle w:val="a4"/>
              <w:jc w:val="center"/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человек/процент</w:t>
            </w:r>
          </w:p>
        </w:tc>
      </w:tr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0  (%)</w:t>
            </w:r>
          </w:p>
        </w:tc>
      </w:tr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82 -83%</w:t>
            </w:r>
          </w:p>
        </w:tc>
      </w:tr>
      <w:tr w:rsidR="00147241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17-17% </w:t>
            </w:r>
          </w:p>
        </w:tc>
      </w:tr>
    </w:tbl>
    <w:p w:rsidR="00147241" w:rsidRPr="00D9243E" w:rsidRDefault="00147241" w:rsidP="00147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241" w:rsidRPr="00D9243E" w:rsidRDefault="00147241" w:rsidP="00147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43E">
        <w:rPr>
          <w:rFonts w:ascii="Times New Roman" w:hAnsi="Times New Roman" w:cs="Times New Roman"/>
          <w:b/>
          <w:sz w:val="24"/>
          <w:szCs w:val="24"/>
        </w:rPr>
        <w:t>Анализ сформированности функциональной грамотности обучающихся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Уровневая  шкала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</w:t>
            </w:r>
          </w:p>
          <w:p w:rsidR="00147241" w:rsidRPr="00D9243E" w:rsidRDefault="00147241" w:rsidP="00B34C1D">
            <w:pPr>
              <w:pStyle w:val="a4"/>
              <w:jc w:val="center"/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человек/процент</w:t>
            </w:r>
          </w:p>
        </w:tc>
      </w:tr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3-33% </w:t>
            </w:r>
          </w:p>
        </w:tc>
      </w:tr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70-71%</w:t>
            </w:r>
          </w:p>
        </w:tc>
      </w:tr>
      <w:tr w:rsidR="00147241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26-26%</w:t>
            </w:r>
          </w:p>
        </w:tc>
      </w:tr>
    </w:tbl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Анализ статистической информации показал, что </w:t>
      </w:r>
      <w:r w:rsidRPr="00D9243E">
        <w:rPr>
          <w:rFonts w:ascii="Times New Roman" w:hAnsi="Times New Roman"/>
          <w:b/>
          <w:i/>
          <w:sz w:val="24"/>
          <w:szCs w:val="24"/>
        </w:rPr>
        <w:t>на высоком уровне</w:t>
      </w:r>
      <w:r w:rsidRPr="00D9243E">
        <w:rPr>
          <w:rFonts w:ascii="Times New Roman" w:hAnsi="Times New Roman"/>
          <w:sz w:val="24"/>
          <w:szCs w:val="24"/>
        </w:rPr>
        <w:t xml:space="preserve"> у обучающихся 4-х классов сформированы следующие планируемые результаты: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Оценивание информации (Читательская грамотность) (Указать верный ответ)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>Преобразование и интерпретация информации (Естественнонаучная грамотность)-верное определение цели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 xml:space="preserve">Оценка информации ((Естественнонаучная грамотность)- верное определение высказывания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На </w:t>
      </w:r>
      <w:r w:rsidRPr="00D9243E">
        <w:rPr>
          <w:rFonts w:ascii="Times New Roman" w:hAnsi="Times New Roman"/>
          <w:b/>
          <w:i/>
          <w:sz w:val="24"/>
          <w:szCs w:val="24"/>
        </w:rPr>
        <w:t>недостаточном уровне</w:t>
      </w:r>
      <w:r w:rsidRPr="00D9243E">
        <w:rPr>
          <w:rFonts w:ascii="Times New Roman" w:hAnsi="Times New Roman"/>
          <w:i/>
          <w:sz w:val="24"/>
          <w:szCs w:val="24"/>
        </w:rPr>
        <w:t xml:space="preserve"> </w:t>
      </w:r>
      <w:r w:rsidRPr="00D9243E">
        <w:rPr>
          <w:rFonts w:ascii="Times New Roman" w:hAnsi="Times New Roman"/>
          <w:sz w:val="24"/>
          <w:szCs w:val="24"/>
        </w:rPr>
        <w:t xml:space="preserve">сформированы следующие планируемые результаты: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>Поиск информации и понимание прочитанного (Читательская и математическая грамотность) –верное указание порядковых номеров заголовков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 xml:space="preserve">Преобразование и интерпретация информации –верное указание ответа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Поиск информации и понимание прочитанного- работа с таблицей 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Оценка информации- верное высказывание (выбор ответа)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 </w:t>
      </w:r>
    </w:p>
    <w:p w:rsidR="00147241" w:rsidRPr="00D9243E" w:rsidRDefault="00147241" w:rsidP="00147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9243E">
        <w:rPr>
          <w:rFonts w:ascii="Times New Roman" w:eastAsia="Calibri" w:hAnsi="Times New Roman"/>
          <w:sz w:val="24"/>
          <w:szCs w:val="24"/>
        </w:rPr>
        <w:lastRenderedPageBreak/>
        <w:t xml:space="preserve">Анализируя результаты выполнения РИКО учащихся 4-х классов можно сделать вывод о том, что с работой справились 87% учащихся. </w:t>
      </w:r>
    </w:p>
    <w:p w:rsidR="00147241" w:rsidRPr="00D9243E" w:rsidRDefault="00147241" w:rsidP="0014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На основании представленной статистической и аналитической информации предлагаются следующие </w:t>
      </w:r>
      <w:r w:rsidRPr="00D9243E">
        <w:rPr>
          <w:rFonts w:ascii="Times New Roman" w:hAnsi="Times New Roman"/>
          <w:b/>
          <w:sz w:val="24"/>
          <w:szCs w:val="24"/>
        </w:rPr>
        <w:t>рекомендации по использованию результатов диагностики</w:t>
      </w:r>
      <w:r w:rsidRPr="00D9243E">
        <w:rPr>
          <w:rFonts w:ascii="Times New Roman" w:hAnsi="Times New Roman"/>
          <w:sz w:val="24"/>
          <w:szCs w:val="24"/>
        </w:rPr>
        <w:t>:</w:t>
      </w:r>
    </w:p>
    <w:p w:rsidR="00147241" w:rsidRPr="00D9243E" w:rsidRDefault="00147241" w:rsidP="0014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ind w:firstLine="709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>-Провести анализ и обсуждение результатов диагностики в части преемственности развития метапредметных умений при переходе на уровень основного общего образования</w:t>
      </w:r>
    </w:p>
    <w:p w:rsidR="00147241" w:rsidRPr="00D9243E" w:rsidRDefault="00147241" w:rsidP="00147241">
      <w:pPr>
        <w:ind w:firstLine="709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>-Принять управленческие решения, направленные на распространение в школе позитивной практики, выявленной в ходе анализа интерпретации результатов выполнения комплексной работы, а также на коррекцию и устранение выявленных нарушений, преодоление негативных тенденций:</w:t>
      </w:r>
    </w:p>
    <w:p w:rsidR="00147241" w:rsidRPr="00D9243E" w:rsidRDefault="00147241" w:rsidP="00147241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>- сопоставить результаты выполнения комплексной работы обучающихся каждого педагога, что позволит определить УУД, оказавшиеся менее сформированными у большинства участников диагностики;</w:t>
      </w:r>
    </w:p>
    <w:p w:rsidR="00147241" w:rsidRPr="00D9243E" w:rsidRDefault="00147241" w:rsidP="00147241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>- необходимо определить причины, повлиявшие на результаты обучающихся</w:t>
      </w:r>
    </w:p>
    <w:p w:rsidR="00147241" w:rsidRPr="00D9243E" w:rsidRDefault="00147241" w:rsidP="00147241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>-определить направления повышения квалификации педагогов с учетом выявленных профессиональных затруднений в освоении содержания и методики формирования и развития УУД и функциональной грамотности</w:t>
      </w:r>
    </w:p>
    <w:p w:rsidR="00147241" w:rsidRPr="00D9243E" w:rsidRDefault="00147241" w:rsidP="00147241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 xml:space="preserve">- оценивание собственного опыта педагогов по определению сложности выполнения комплексной работы обучающимися, по выявлению типичных ошибок обучающихся, обращение педагогом к освоению и совершенствованию форм и методов работы с теми обучающимися, кто не достиг минимального балла, а также с обучающимися с различным уровнем сформированности УУД и функциональной грамотности. </w:t>
      </w:r>
    </w:p>
    <w:p w:rsidR="00147241" w:rsidRPr="00D9243E" w:rsidRDefault="00147241" w:rsidP="00147241">
      <w:pPr>
        <w:jc w:val="both"/>
      </w:pPr>
      <w:r w:rsidRPr="00D9243E">
        <w:rPr>
          <w:rFonts w:ascii="Times New Roman" w:hAnsi="Times New Roman" w:cs="Times New Roman"/>
          <w:sz w:val="24"/>
          <w:szCs w:val="24"/>
        </w:rPr>
        <w:t xml:space="preserve">- определение педагогом возможности корректировки образовательного процесса, с учётом </w:t>
      </w:r>
      <w:proofErr w:type="spellStart"/>
      <w:r w:rsidRPr="00D9243E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D9243E">
        <w:rPr>
          <w:rFonts w:ascii="Times New Roman" w:hAnsi="Times New Roman" w:cs="Times New Roman"/>
          <w:sz w:val="24"/>
          <w:szCs w:val="24"/>
        </w:rPr>
        <w:t xml:space="preserve"> подхода для реализации индивидуальной образовательной траектории обучающихся</w:t>
      </w:r>
    </w:p>
    <w:sectPr w:rsidR="00147241" w:rsidRPr="00D9243E" w:rsidSect="001472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EF"/>
    <w:rsid w:val="00147241"/>
    <w:rsid w:val="005065E1"/>
    <w:rsid w:val="00857CF0"/>
    <w:rsid w:val="009934EF"/>
    <w:rsid w:val="00B5122E"/>
    <w:rsid w:val="00D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DE9D"/>
  <w15:chartTrackingRefBased/>
  <w15:docId w15:val="{21D1E227-0B6D-489B-BC7A-6C8EFEB8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472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4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889</Words>
  <Characters>5070</Characters>
  <Application>Microsoft Office Word</Application>
  <DocSecurity>0</DocSecurity>
  <Lines>42</Lines>
  <Paragraphs>11</Paragraphs>
  <ScaleCrop>false</ScaleCrop>
  <Company>gym93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ГВ</dc:creator>
  <cp:keywords/>
  <dc:description/>
  <cp:lastModifiedBy>Екатерина</cp:lastModifiedBy>
  <cp:revision>8</cp:revision>
  <dcterms:created xsi:type="dcterms:W3CDTF">2023-07-14T09:24:00Z</dcterms:created>
  <dcterms:modified xsi:type="dcterms:W3CDTF">2024-06-06T07:18:00Z</dcterms:modified>
</cp:coreProperties>
</file>